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EC" w:rsidRDefault="00F002EC"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lang w:val="nl-NL"/>
        </w:rPr>
      </w:pPr>
    </w:p>
    <w:p w:rsidR="00D80E80" w:rsidRDefault="00D80E8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lang w:val="nl-NL"/>
        </w:rPr>
      </w:pP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lang w:val="nl-NL"/>
        </w:rPr>
      </w:pPr>
      <w:r w:rsidRPr="009153E5">
        <w:rPr>
          <w:rFonts w:asciiTheme="minorHAnsi" w:hAnsiTheme="minorHAnsi" w:cstheme="minorHAnsi"/>
          <w:b/>
          <w:bCs/>
          <w:lang w:val="nl-NL"/>
        </w:rPr>
        <w:t>STILLE ZATERDAG EN PAASNACHT</w:t>
      </w: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lang w:val="nl-NL"/>
        </w:rPr>
      </w:pP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lang w:val="nl-NL"/>
        </w:rPr>
      </w:pPr>
      <w:r w:rsidRPr="009153E5">
        <w:rPr>
          <w:rFonts w:asciiTheme="minorHAnsi" w:hAnsiTheme="minorHAnsi" w:cstheme="minorHAnsi"/>
          <w:lang w:val="nl-NL"/>
        </w:rPr>
        <w:t xml:space="preserve">In de oudste vorm is de Paaswake een nachtelijke viering, </w:t>
      </w: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lang w:val="nl-NL"/>
        </w:rPr>
      </w:pPr>
      <w:r w:rsidRPr="009153E5">
        <w:rPr>
          <w:rFonts w:asciiTheme="minorHAnsi" w:hAnsiTheme="minorHAnsi" w:cstheme="minorHAnsi"/>
          <w:lang w:val="nl-NL"/>
        </w:rPr>
        <w:t xml:space="preserve">waarbij de gemeente biddend, zingend, luisterend en overwegend </w:t>
      </w: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lang w:val="nl-NL"/>
        </w:rPr>
      </w:pPr>
      <w:r w:rsidRPr="009153E5">
        <w:rPr>
          <w:rFonts w:asciiTheme="minorHAnsi" w:hAnsiTheme="minorHAnsi" w:cstheme="minorHAnsi"/>
          <w:lang w:val="nl-NL"/>
        </w:rPr>
        <w:t xml:space="preserve">de nacht doorbrengt in de kerk, om bij het aanbreken van de </w:t>
      </w:r>
      <w:r w:rsidR="00C43246" w:rsidRPr="009153E5">
        <w:rPr>
          <w:rFonts w:asciiTheme="minorHAnsi" w:hAnsiTheme="minorHAnsi" w:cstheme="minorHAnsi"/>
          <w:lang w:val="nl-NL"/>
        </w:rPr>
        <w:t>dage raad</w:t>
      </w:r>
      <w:r w:rsidRPr="009153E5">
        <w:rPr>
          <w:rFonts w:asciiTheme="minorHAnsi" w:hAnsiTheme="minorHAnsi" w:cstheme="minorHAnsi"/>
          <w:lang w:val="nl-NL"/>
        </w:rPr>
        <w:t xml:space="preserve"> </w:t>
      </w:r>
    </w:p>
    <w:p w:rsidR="00033B33"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lang w:val="nl-NL"/>
        </w:rPr>
      </w:pPr>
      <w:r w:rsidRPr="009153E5">
        <w:rPr>
          <w:rFonts w:asciiTheme="minorHAnsi" w:hAnsiTheme="minorHAnsi" w:cstheme="minorHAnsi"/>
          <w:lang w:val="nl-NL"/>
        </w:rPr>
        <w:t xml:space="preserve">de opstanding van Christus te vieren. De Paaswake die wij vieren is een verkorte vorm daarvan. We tasten nog in het duister. </w:t>
      </w:r>
    </w:p>
    <w:p w:rsidR="00C43246" w:rsidRPr="009153E5" w:rsidRDefault="00C43246"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lang w:val="nl-NL"/>
        </w:rPr>
      </w:pP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lang w:val="nl-NL"/>
        </w:rPr>
      </w:pPr>
      <w:r w:rsidRPr="009153E5">
        <w:rPr>
          <w:rFonts w:asciiTheme="minorHAnsi" w:hAnsiTheme="minorHAnsi" w:cstheme="minorHAnsi"/>
          <w:lang w:val="nl-NL"/>
        </w:rPr>
        <w:t>We waken en wachten in de nacht, terwijl we verlangend uitzien naar het LICHT dat komt.</w:t>
      </w: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jc w:val="center"/>
        <w:rPr>
          <w:rFonts w:asciiTheme="minorHAnsi" w:hAnsiTheme="minorHAnsi" w:cstheme="minorHAnsi"/>
          <w:b/>
          <w:bCs/>
          <w:lang w:val="nl-NL"/>
        </w:rPr>
      </w:pPr>
    </w:p>
    <w:p w:rsidR="00033B33" w:rsidRPr="009153E5" w:rsidRDefault="00033B33" w:rsidP="00033B33">
      <w:pPr>
        <w:framePr w:w="3135" w:h="4258" w:hRule="exact" w:wrap="auto" w:hAnchor="margin" w:x="10407" w:y="2744"/>
        <w:rPr>
          <w:rFonts w:asciiTheme="minorHAnsi" w:hAnsiTheme="minorHAnsi" w:cstheme="minorHAnsi"/>
          <w:lang w:val="nl-NL"/>
        </w:rPr>
      </w:pPr>
    </w:p>
    <w:p w:rsidR="00033B33" w:rsidRPr="009153E5" w:rsidRDefault="00033B33" w:rsidP="00033B33">
      <w:pPr>
        <w:widowControl/>
        <w:tabs>
          <w:tab w:val="center" w:pos="7626"/>
          <w:tab w:val="left" w:pos="7788"/>
          <w:tab w:val="left" w:pos="8496"/>
          <w:tab w:val="left" w:pos="9204"/>
        </w:tabs>
        <w:rPr>
          <w:rFonts w:asciiTheme="minorHAnsi" w:hAnsiTheme="minorHAnsi" w:cstheme="minorHAnsi"/>
          <w:b/>
          <w:bCs/>
          <w:lang w:val="nl-NL"/>
        </w:rPr>
      </w:pPr>
      <w:r w:rsidRPr="009153E5">
        <w:rPr>
          <w:rFonts w:asciiTheme="minorHAnsi" w:hAnsiTheme="minorHAnsi" w:cstheme="minorHAnsi"/>
          <w:b/>
          <w:bCs/>
          <w:lang w:val="nl-NL"/>
        </w:rPr>
        <w:tab/>
      </w:r>
    </w:p>
    <w:p w:rsidR="00033B33" w:rsidRPr="009153E5" w:rsidRDefault="00CE19F6"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rPr>
      </w:pPr>
      <w:r>
        <w:rPr>
          <w:noProof/>
          <w:lang w:val="nl-NL"/>
        </w:rPr>
        <w:drawing>
          <wp:inline distT="0" distB="0" distL="0" distR="0" wp14:anchorId="2EB87A2D" wp14:editId="71FF2465">
            <wp:extent cx="5760720" cy="3383280"/>
            <wp:effectExtent l="0" t="0" r="0" b="7620"/>
            <wp:docPr id="1" name="Afbeelding 1" descr="https://www.watwiljijweten.nl/wp-content/uploads/2019/10/rainb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twiljijweten.nl/wp-content/uploads/2019/10/rainbow.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383280"/>
                    </a:xfrm>
                    <a:prstGeom prst="rect">
                      <a:avLst/>
                    </a:prstGeom>
                    <a:noFill/>
                    <a:ln>
                      <a:noFill/>
                    </a:ln>
                  </pic:spPr>
                </pic:pic>
              </a:graphicData>
            </a:graphic>
          </wp:inline>
        </w:drawing>
      </w: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rPr>
      </w:pP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lang w:val="nl-NL"/>
        </w:rPr>
      </w:pPr>
    </w:p>
    <w:p w:rsidR="00033B33" w:rsidRPr="009153E5"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lang w:val="nl-NL"/>
        </w:rPr>
      </w:pPr>
      <w:r w:rsidRPr="009153E5">
        <w:rPr>
          <w:rFonts w:asciiTheme="minorHAnsi" w:hAnsiTheme="minorHAnsi" w:cstheme="minorHAnsi"/>
          <w:b/>
          <w:bCs/>
          <w:lang w:val="nl-NL"/>
        </w:rPr>
        <w:t xml:space="preserve">Thema: </w:t>
      </w:r>
      <w:r w:rsidR="00926B87" w:rsidRPr="009153E5">
        <w:rPr>
          <w:rFonts w:asciiTheme="minorHAnsi" w:hAnsiTheme="minorHAnsi" w:cstheme="minorHAnsi"/>
          <w:b/>
          <w:bCs/>
          <w:lang w:val="nl-NL"/>
        </w:rPr>
        <w:t>Het land onder de regenboog</w:t>
      </w:r>
    </w:p>
    <w:p w:rsidR="00033B33"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Cs/>
          <w:lang w:val="nl-NL"/>
        </w:rPr>
      </w:pPr>
    </w:p>
    <w:p w:rsidR="00F002EC" w:rsidRDefault="00F002EC"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Cs/>
          <w:lang w:val="nl-NL"/>
        </w:rPr>
      </w:pPr>
      <w:r>
        <w:rPr>
          <w:rFonts w:asciiTheme="minorHAnsi" w:hAnsiTheme="minorHAnsi" w:cstheme="minorHAnsi"/>
          <w:bCs/>
          <w:lang w:val="nl-NL"/>
        </w:rPr>
        <w:t>De Bijbel kent vele verhalen van angst, benauwdheid en onderdrukking. Maar hoe chaotisch het leven soms ook is, diezelfde Bijbelse verhalen getuigen ook altijd van een hoopvol perspectief. Er is een doorkomen aan. Er is altijd weer opstanding. Want God is onze wereld trouw. Met zijn liefde is hij ons altijd nabij. En het tegen daarvan is de regenboog.</w:t>
      </w:r>
    </w:p>
    <w:p w:rsidR="00F002EC" w:rsidRDefault="00F002EC"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Cs/>
          <w:lang w:val="nl-NL"/>
        </w:rPr>
      </w:pPr>
      <w:r>
        <w:rPr>
          <w:rFonts w:asciiTheme="minorHAnsi" w:hAnsiTheme="minorHAnsi" w:cstheme="minorHAnsi"/>
          <w:bCs/>
          <w:lang w:val="nl-NL"/>
        </w:rPr>
        <w:t xml:space="preserve">Als kinderen van God leven we in het land onder de regenboog. </w:t>
      </w:r>
    </w:p>
    <w:p w:rsidR="009153E5" w:rsidRDefault="009153E5" w:rsidP="00033B33">
      <w:pPr>
        <w:rPr>
          <w:rFonts w:asciiTheme="minorHAnsi" w:hAnsiTheme="minorHAnsi" w:cstheme="minorHAnsi"/>
          <w:i/>
          <w:lang w:val="nl-NL"/>
        </w:rPr>
      </w:pPr>
    </w:p>
    <w:p w:rsidR="00F002EC" w:rsidRPr="003E414A" w:rsidRDefault="00F002EC" w:rsidP="003E414A">
      <w:pPr>
        <w:jc w:val="center"/>
        <w:rPr>
          <w:rFonts w:asciiTheme="minorHAnsi" w:hAnsiTheme="minorHAnsi" w:cstheme="minorHAnsi"/>
          <w:i/>
          <w:sz w:val="20"/>
          <w:szCs w:val="20"/>
          <w:lang w:val="nl-NL"/>
        </w:rPr>
      </w:pPr>
    </w:p>
    <w:p w:rsidR="003E414A" w:rsidRDefault="003E414A" w:rsidP="003E414A">
      <w:pPr>
        <w:jc w:val="center"/>
        <w:rPr>
          <w:rFonts w:asciiTheme="minorHAnsi" w:hAnsiTheme="minorHAnsi" w:cstheme="minorHAnsi"/>
          <w:i/>
          <w:sz w:val="20"/>
          <w:szCs w:val="20"/>
          <w:lang w:val="nl-NL"/>
        </w:rPr>
      </w:pPr>
      <w:r w:rsidRPr="003E414A">
        <w:rPr>
          <w:rFonts w:asciiTheme="minorHAnsi" w:hAnsiTheme="minorHAnsi" w:cstheme="minorHAnsi"/>
          <w:i/>
          <w:sz w:val="20"/>
          <w:szCs w:val="20"/>
          <w:lang w:val="nl-NL"/>
        </w:rPr>
        <w:t>Aan deze viering werken mee:</w:t>
      </w:r>
    </w:p>
    <w:p w:rsidR="003E414A" w:rsidRPr="003E414A" w:rsidRDefault="003E414A" w:rsidP="003E414A">
      <w:pPr>
        <w:jc w:val="center"/>
        <w:rPr>
          <w:rFonts w:asciiTheme="minorHAnsi" w:hAnsiTheme="minorHAnsi" w:cstheme="minorHAnsi"/>
          <w:i/>
          <w:sz w:val="20"/>
          <w:szCs w:val="20"/>
          <w:lang w:val="nl-NL"/>
        </w:rPr>
      </w:pPr>
    </w:p>
    <w:p w:rsidR="003E414A" w:rsidRPr="003E414A" w:rsidRDefault="003E414A" w:rsidP="003E414A">
      <w:pPr>
        <w:jc w:val="center"/>
        <w:rPr>
          <w:rFonts w:asciiTheme="minorHAnsi" w:hAnsiTheme="minorHAnsi" w:cstheme="minorHAnsi"/>
          <w:sz w:val="20"/>
          <w:szCs w:val="20"/>
        </w:rPr>
      </w:pPr>
      <w:hyperlink r:id="rId8" w:history="1">
        <w:r w:rsidRPr="003E414A">
          <w:rPr>
            <w:rStyle w:val="Hyperlink"/>
            <w:rFonts w:asciiTheme="minorHAnsi" w:hAnsiTheme="minorHAnsi" w:cstheme="minorHAnsi"/>
            <w:color w:val="auto"/>
            <w:sz w:val="20"/>
            <w:szCs w:val="20"/>
            <w:u w:val="none"/>
          </w:rPr>
          <w:t>Diaconaal medewerker</w:t>
        </w:r>
      </w:hyperlink>
      <w:r w:rsidRPr="003E414A">
        <w:rPr>
          <w:rFonts w:asciiTheme="minorHAnsi" w:hAnsiTheme="minorHAnsi" w:cstheme="minorHAnsi"/>
          <w:sz w:val="20"/>
          <w:szCs w:val="20"/>
        </w:rPr>
        <w:t>: Menno Dubbeldam</w:t>
      </w:r>
    </w:p>
    <w:p w:rsidR="003E414A" w:rsidRPr="003E414A" w:rsidRDefault="003E414A" w:rsidP="003E414A">
      <w:pPr>
        <w:jc w:val="center"/>
        <w:rPr>
          <w:rFonts w:asciiTheme="minorHAnsi" w:hAnsiTheme="minorHAnsi" w:cstheme="minorHAnsi"/>
          <w:sz w:val="20"/>
          <w:szCs w:val="20"/>
        </w:rPr>
      </w:pPr>
      <w:hyperlink r:id="rId9" w:history="1">
        <w:r w:rsidRPr="003E414A">
          <w:rPr>
            <w:rStyle w:val="Hyperlink"/>
            <w:rFonts w:asciiTheme="minorHAnsi" w:hAnsiTheme="minorHAnsi" w:cstheme="minorHAnsi"/>
            <w:color w:val="auto"/>
            <w:sz w:val="20"/>
            <w:szCs w:val="20"/>
            <w:u w:val="none"/>
          </w:rPr>
          <w:t>Voorganger</w:t>
        </w:r>
      </w:hyperlink>
      <w:r w:rsidRPr="003E414A">
        <w:rPr>
          <w:rFonts w:asciiTheme="minorHAnsi" w:hAnsiTheme="minorHAnsi" w:cstheme="minorHAnsi"/>
          <w:sz w:val="20"/>
          <w:szCs w:val="20"/>
        </w:rPr>
        <w:t>: Ds. Dirk Jan Brans</w:t>
      </w:r>
    </w:p>
    <w:p w:rsidR="003E414A" w:rsidRPr="003E414A" w:rsidRDefault="003E414A" w:rsidP="003E414A">
      <w:pPr>
        <w:jc w:val="center"/>
        <w:rPr>
          <w:rFonts w:asciiTheme="minorHAnsi" w:hAnsiTheme="minorHAnsi" w:cstheme="minorHAnsi"/>
          <w:sz w:val="20"/>
          <w:szCs w:val="20"/>
        </w:rPr>
      </w:pPr>
      <w:hyperlink r:id="rId10" w:history="1">
        <w:r w:rsidRPr="003E414A">
          <w:rPr>
            <w:rStyle w:val="Hyperlink"/>
            <w:rFonts w:asciiTheme="minorHAnsi" w:hAnsiTheme="minorHAnsi" w:cstheme="minorHAnsi"/>
            <w:color w:val="auto"/>
            <w:sz w:val="20"/>
            <w:szCs w:val="20"/>
            <w:u w:val="none"/>
          </w:rPr>
          <w:t>Organist</w:t>
        </w:r>
      </w:hyperlink>
      <w:r w:rsidRPr="003E414A">
        <w:rPr>
          <w:rFonts w:asciiTheme="minorHAnsi" w:hAnsiTheme="minorHAnsi" w:cstheme="minorHAnsi"/>
          <w:sz w:val="20"/>
          <w:szCs w:val="20"/>
        </w:rPr>
        <w:t>: Marcus de Haard</w:t>
      </w:r>
    </w:p>
    <w:p w:rsidR="003E414A" w:rsidRPr="003E414A" w:rsidRDefault="003E414A" w:rsidP="003E414A">
      <w:pPr>
        <w:jc w:val="center"/>
        <w:rPr>
          <w:rFonts w:asciiTheme="minorHAnsi" w:hAnsiTheme="minorHAnsi" w:cstheme="minorHAnsi"/>
          <w:sz w:val="20"/>
          <w:szCs w:val="20"/>
        </w:rPr>
      </w:pPr>
      <w:hyperlink r:id="rId11" w:history="1">
        <w:r w:rsidRPr="003E414A">
          <w:rPr>
            <w:rStyle w:val="Hyperlink"/>
            <w:rFonts w:asciiTheme="minorHAnsi" w:hAnsiTheme="minorHAnsi" w:cstheme="minorHAnsi"/>
            <w:color w:val="auto"/>
            <w:sz w:val="20"/>
            <w:szCs w:val="20"/>
            <w:u w:val="none"/>
          </w:rPr>
          <w:t>Ouderling</w:t>
        </w:r>
      </w:hyperlink>
      <w:r w:rsidRPr="003E414A">
        <w:rPr>
          <w:rFonts w:asciiTheme="minorHAnsi" w:hAnsiTheme="minorHAnsi" w:cstheme="minorHAnsi"/>
          <w:sz w:val="20"/>
          <w:szCs w:val="20"/>
        </w:rPr>
        <w:t>: Eise Lensink</w:t>
      </w:r>
    </w:p>
    <w:p w:rsidR="003E414A" w:rsidRPr="003E414A" w:rsidRDefault="003E414A" w:rsidP="003E414A">
      <w:pPr>
        <w:jc w:val="center"/>
        <w:rPr>
          <w:rFonts w:asciiTheme="minorHAnsi" w:hAnsiTheme="minorHAnsi" w:cstheme="minorHAnsi"/>
          <w:sz w:val="20"/>
          <w:szCs w:val="20"/>
        </w:rPr>
      </w:pPr>
      <w:hyperlink r:id="rId12" w:history="1">
        <w:r w:rsidRPr="003E414A">
          <w:rPr>
            <w:rStyle w:val="Hyperlink"/>
            <w:rFonts w:asciiTheme="minorHAnsi" w:hAnsiTheme="minorHAnsi" w:cstheme="minorHAnsi"/>
            <w:color w:val="auto"/>
            <w:sz w:val="20"/>
            <w:szCs w:val="20"/>
            <w:u w:val="none"/>
          </w:rPr>
          <w:t>Lector</w:t>
        </w:r>
      </w:hyperlink>
      <w:r w:rsidRPr="003E414A">
        <w:rPr>
          <w:rFonts w:asciiTheme="minorHAnsi" w:hAnsiTheme="minorHAnsi" w:cstheme="minorHAnsi"/>
          <w:sz w:val="20"/>
          <w:szCs w:val="20"/>
        </w:rPr>
        <w:t>: </w:t>
      </w:r>
    </w:p>
    <w:p w:rsidR="003E414A" w:rsidRPr="003E414A" w:rsidRDefault="003E414A" w:rsidP="003E414A">
      <w:pPr>
        <w:jc w:val="center"/>
        <w:rPr>
          <w:rFonts w:asciiTheme="minorHAnsi" w:hAnsiTheme="minorHAnsi" w:cstheme="minorHAnsi"/>
          <w:sz w:val="20"/>
          <w:szCs w:val="20"/>
        </w:rPr>
      </w:pPr>
      <w:hyperlink r:id="rId13" w:history="1">
        <w:r w:rsidRPr="003E414A">
          <w:rPr>
            <w:rStyle w:val="Hyperlink"/>
            <w:rFonts w:asciiTheme="minorHAnsi" w:hAnsiTheme="minorHAnsi" w:cstheme="minorHAnsi"/>
            <w:color w:val="auto"/>
            <w:sz w:val="20"/>
            <w:szCs w:val="20"/>
            <w:u w:val="none"/>
          </w:rPr>
          <w:t>Begroetingsdienst</w:t>
        </w:r>
      </w:hyperlink>
      <w:r w:rsidRPr="003E414A">
        <w:rPr>
          <w:rFonts w:asciiTheme="minorHAnsi" w:hAnsiTheme="minorHAnsi" w:cstheme="minorHAnsi"/>
          <w:sz w:val="20"/>
          <w:szCs w:val="20"/>
        </w:rPr>
        <w:t>: Riet Puiman</w:t>
      </w:r>
    </w:p>
    <w:p w:rsidR="003E414A" w:rsidRPr="003E414A" w:rsidRDefault="003E414A" w:rsidP="003E414A">
      <w:pPr>
        <w:jc w:val="center"/>
        <w:rPr>
          <w:rFonts w:asciiTheme="minorHAnsi" w:hAnsiTheme="minorHAnsi" w:cstheme="minorHAnsi"/>
          <w:sz w:val="20"/>
          <w:szCs w:val="20"/>
        </w:rPr>
      </w:pPr>
      <w:hyperlink r:id="rId14" w:history="1">
        <w:r w:rsidRPr="003E414A">
          <w:rPr>
            <w:rStyle w:val="Hyperlink"/>
            <w:rFonts w:asciiTheme="minorHAnsi" w:hAnsiTheme="minorHAnsi" w:cstheme="minorHAnsi"/>
            <w:color w:val="auto"/>
            <w:sz w:val="20"/>
            <w:szCs w:val="20"/>
            <w:u w:val="none"/>
          </w:rPr>
          <w:t>Koster</w:t>
        </w:r>
      </w:hyperlink>
      <w:r w:rsidRPr="003E414A">
        <w:rPr>
          <w:rFonts w:asciiTheme="minorHAnsi" w:hAnsiTheme="minorHAnsi" w:cstheme="minorHAnsi"/>
          <w:sz w:val="20"/>
          <w:szCs w:val="20"/>
        </w:rPr>
        <w:t>: Hannie van Noort</w:t>
      </w:r>
    </w:p>
    <w:p w:rsidR="003E414A" w:rsidRPr="003E414A" w:rsidRDefault="003E414A" w:rsidP="003E414A">
      <w:pPr>
        <w:jc w:val="center"/>
        <w:rPr>
          <w:rFonts w:asciiTheme="minorHAnsi" w:hAnsiTheme="minorHAnsi" w:cstheme="minorHAnsi"/>
          <w:sz w:val="20"/>
          <w:szCs w:val="20"/>
        </w:rPr>
      </w:pPr>
      <w:hyperlink r:id="rId15" w:history="1">
        <w:r w:rsidRPr="003E414A">
          <w:rPr>
            <w:rStyle w:val="Hyperlink"/>
            <w:rFonts w:asciiTheme="minorHAnsi" w:hAnsiTheme="minorHAnsi" w:cstheme="minorHAnsi"/>
            <w:color w:val="auto"/>
            <w:sz w:val="20"/>
            <w:szCs w:val="20"/>
            <w:u w:val="none"/>
          </w:rPr>
          <w:t>Multimedia</w:t>
        </w:r>
      </w:hyperlink>
      <w:r w:rsidRPr="003E414A">
        <w:rPr>
          <w:rFonts w:asciiTheme="minorHAnsi" w:hAnsiTheme="minorHAnsi" w:cstheme="minorHAnsi"/>
          <w:sz w:val="20"/>
          <w:szCs w:val="20"/>
        </w:rPr>
        <w:t>: Auke Walda, Ds. Klaas Eldering</w:t>
      </w:r>
    </w:p>
    <w:p w:rsidR="00F002EC" w:rsidRPr="003E414A" w:rsidRDefault="00F002EC" w:rsidP="003E414A">
      <w:pPr>
        <w:jc w:val="center"/>
        <w:rPr>
          <w:rFonts w:asciiTheme="minorHAnsi" w:hAnsiTheme="minorHAnsi" w:cstheme="minorHAnsi"/>
          <w:sz w:val="20"/>
          <w:szCs w:val="20"/>
        </w:rPr>
      </w:pPr>
    </w:p>
    <w:p w:rsidR="00926B87" w:rsidRPr="00D80E80" w:rsidRDefault="00926B87" w:rsidP="00926B87">
      <w:pPr>
        <w:rPr>
          <w:rFonts w:asciiTheme="minorHAnsi" w:hAnsiTheme="minorHAnsi" w:cstheme="minorHAnsi"/>
          <w:i/>
          <w:sz w:val="22"/>
          <w:szCs w:val="22"/>
          <w:lang w:val="nl-NL"/>
        </w:rPr>
      </w:pPr>
      <w:r w:rsidRPr="00D80E80">
        <w:rPr>
          <w:rFonts w:asciiTheme="minorHAnsi" w:hAnsiTheme="minorHAnsi" w:cstheme="minorHAnsi"/>
          <w:i/>
          <w:sz w:val="22"/>
          <w:szCs w:val="22"/>
          <w:lang w:val="nl-NL"/>
        </w:rPr>
        <w:lastRenderedPageBreak/>
        <w:t>U ontvangt een kaarsje bij het betreden van het kerkgebouw</w:t>
      </w:r>
    </w:p>
    <w:p w:rsidR="00926B87" w:rsidRPr="00D80E80" w:rsidRDefault="00926B87" w:rsidP="00926B87">
      <w:pPr>
        <w:rPr>
          <w:rFonts w:asciiTheme="minorHAnsi" w:hAnsiTheme="minorHAnsi" w:cstheme="minorHAnsi"/>
          <w:i/>
          <w:sz w:val="22"/>
          <w:szCs w:val="22"/>
          <w:lang w:val="nl-NL"/>
        </w:rPr>
      </w:pPr>
      <w:r w:rsidRPr="00D80E80">
        <w:rPr>
          <w:rFonts w:asciiTheme="minorHAnsi" w:hAnsiTheme="minorHAnsi" w:cstheme="minorHAnsi"/>
          <w:i/>
          <w:sz w:val="22"/>
          <w:szCs w:val="22"/>
          <w:lang w:val="nl-NL"/>
        </w:rPr>
        <w:t>en zoekt in stilte een plekje</w:t>
      </w:r>
    </w:p>
    <w:p w:rsidR="00926B87" w:rsidRPr="00D80E80" w:rsidRDefault="00926B87" w:rsidP="00926B87">
      <w:pPr>
        <w:rPr>
          <w:rFonts w:asciiTheme="minorHAnsi" w:eastAsia="Times New Roman" w:hAnsiTheme="minorHAnsi" w:cstheme="minorHAnsi"/>
          <w:sz w:val="22"/>
          <w:szCs w:val="22"/>
          <w:lang w:val="nl-NL"/>
        </w:rPr>
      </w:pPr>
    </w:p>
    <w:p w:rsidR="00926B87" w:rsidRPr="00D80E80" w:rsidRDefault="00926B87" w:rsidP="00926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i/>
          <w:iCs/>
          <w:sz w:val="22"/>
          <w:szCs w:val="22"/>
          <w:lang w:val="nl-NL"/>
        </w:rPr>
        <w:t>Het is stil en donker in de kerk</w:t>
      </w:r>
    </w:p>
    <w:p w:rsidR="00926B87" w:rsidRPr="00D80E80" w:rsidRDefault="00926B87" w:rsidP="00926B87">
      <w:pPr>
        <w:widowControl/>
        <w:tabs>
          <w:tab w:val="center" w:pos="7626"/>
          <w:tab w:val="left" w:pos="7788"/>
          <w:tab w:val="left" w:pos="8496"/>
          <w:tab w:val="left" w:pos="9204"/>
        </w:tabs>
        <w:spacing w:line="167" w:lineRule="auto"/>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ab/>
      </w:r>
    </w:p>
    <w:p w:rsidR="00926B87" w:rsidRPr="00D80E80" w:rsidRDefault="00926B87" w:rsidP="00926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LOF VAN HET LICHT</w:t>
      </w:r>
    </w:p>
    <w:p w:rsidR="00D80E80" w:rsidRPr="00D80E80" w:rsidRDefault="00D80E80" w:rsidP="00926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p>
    <w:p w:rsidR="00926B87" w:rsidRPr="00D80E80" w:rsidRDefault="00926B87" w:rsidP="00926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
          <w:iCs/>
          <w:sz w:val="22"/>
          <w:szCs w:val="22"/>
          <w:lang w:val="nl-NL"/>
        </w:rPr>
      </w:pPr>
      <w:r w:rsidRPr="00D80E80">
        <w:rPr>
          <w:rFonts w:asciiTheme="minorHAnsi" w:hAnsiTheme="minorHAnsi" w:cstheme="minorHAnsi"/>
          <w:bCs/>
          <w:i/>
          <w:iCs/>
          <w:sz w:val="22"/>
          <w:szCs w:val="22"/>
          <w:lang w:val="nl-NL"/>
        </w:rPr>
        <w:t>Gemeente gaat staan</w:t>
      </w:r>
      <w:r w:rsidR="00D80E80" w:rsidRPr="00D80E80">
        <w:rPr>
          <w:rFonts w:asciiTheme="minorHAnsi" w:hAnsiTheme="minorHAnsi" w:cstheme="minorHAnsi"/>
          <w:bCs/>
          <w:i/>
          <w:iCs/>
          <w:sz w:val="22"/>
          <w:szCs w:val="22"/>
          <w:lang w:val="nl-NL"/>
        </w:rPr>
        <w:t xml:space="preserve"> als de paaskaars wordt binnengedragen</w:t>
      </w:r>
    </w:p>
    <w:p w:rsidR="00926B87" w:rsidRPr="00D80E80" w:rsidRDefault="00926B87" w:rsidP="00926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p>
    <w:p w:rsidR="00926B87" w:rsidRPr="00D80E80" w:rsidRDefault="00926B87" w:rsidP="00926B87">
      <w:pPr>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Zingen:</w:t>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 xml:space="preserve">Als alles duister is </w:t>
      </w:r>
      <w:r w:rsidRPr="00D80E80">
        <w:rPr>
          <w:rFonts w:asciiTheme="minorHAnsi" w:hAnsiTheme="minorHAnsi" w:cstheme="minorHAnsi"/>
          <w:bCs/>
          <w:i/>
          <w:sz w:val="22"/>
          <w:szCs w:val="22"/>
          <w:lang w:val="nl-NL"/>
        </w:rPr>
        <w:t>(Lied 598)</w:t>
      </w:r>
    </w:p>
    <w:p w:rsidR="00926B87" w:rsidRPr="00D80E80" w:rsidRDefault="00926B87" w:rsidP="00926B87">
      <w:pPr>
        <w:ind w:right="-851"/>
        <w:rPr>
          <w:rFonts w:asciiTheme="minorHAnsi" w:hAnsiTheme="minorHAnsi" w:cstheme="minorHAnsi"/>
          <w:bCs/>
          <w:i/>
          <w:spacing w:val="-2"/>
          <w:sz w:val="22"/>
          <w:szCs w:val="22"/>
          <w:lang w:val="nl-NL"/>
        </w:rPr>
      </w:pPr>
      <w:r w:rsidRPr="00D80E80">
        <w:rPr>
          <w:rFonts w:asciiTheme="minorHAnsi" w:hAnsiTheme="minorHAnsi" w:cstheme="minorHAnsi"/>
          <w:bCs/>
          <w:sz w:val="22"/>
          <w:szCs w:val="22"/>
          <w:lang w:val="nl-NL"/>
        </w:rPr>
        <w:tab/>
      </w:r>
      <w:r w:rsidRPr="00D80E80">
        <w:rPr>
          <w:rFonts w:asciiTheme="minorHAnsi" w:hAnsiTheme="minorHAnsi" w:cstheme="minorHAnsi"/>
          <w:bCs/>
          <w:sz w:val="22"/>
          <w:szCs w:val="22"/>
          <w:lang w:val="nl-NL"/>
        </w:rPr>
        <w:tab/>
      </w:r>
      <w:r w:rsidRPr="00D80E80">
        <w:rPr>
          <w:rFonts w:asciiTheme="minorHAnsi" w:hAnsiTheme="minorHAnsi" w:cstheme="minorHAnsi"/>
          <w:bCs/>
          <w:sz w:val="22"/>
          <w:szCs w:val="22"/>
          <w:lang w:val="nl-NL"/>
        </w:rPr>
        <w:tab/>
      </w:r>
      <w:r w:rsidRPr="00D80E80">
        <w:rPr>
          <w:rFonts w:asciiTheme="minorHAnsi" w:hAnsiTheme="minorHAnsi" w:cstheme="minorHAnsi"/>
          <w:bCs/>
          <w:i/>
          <w:spacing w:val="-2"/>
          <w:sz w:val="22"/>
          <w:szCs w:val="22"/>
          <w:lang w:val="nl-NL"/>
        </w:rPr>
        <w:t>(1</w:t>
      </w:r>
      <w:r w:rsidRPr="00D80E80">
        <w:rPr>
          <w:rFonts w:asciiTheme="minorHAnsi" w:hAnsiTheme="minorHAnsi" w:cstheme="minorHAnsi"/>
          <w:bCs/>
          <w:i/>
          <w:spacing w:val="-2"/>
          <w:sz w:val="22"/>
          <w:szCs w:val="22"/>
          <w:vertAlign w:val="superscript"/>
          <w:lang w:val="nl-NL"/>
        </w:rPr>
        <w:t>e</w:t>
      </w:r>
      <w:r w:rsidRPr="00D80E80">
        <w:rPr>
          <w:rFonts w:asciiTheme="minorHAnsi" w:hAnsiTheme="minorHAnsi" w:cstheme="minorHAnsi"/>
          <w:bCs/>
          <w:i/>
          <w:spacing w:val="-2"/>
          <w:sz w:val="22"/>
          <w:szCs w:val="22"/>
          <w:lang w:val="nl-NL"/>
        </w:rPr>
        <w:t xml:space="preserve"> keer: </w:t>
      </w:r>
      <w:r w:rsidRPr="00D80E80">
        <w:rPr>
          <w:rFonts w:asciiTheme="minorHAnsi" w:hAnsiTheme="minorHAnsi" w:cstheme="minorHAnsi"/>
          <w:bCs/>
          <w:i/>
          <w:spacing w:val="-2"/>
          <w:sz w:val="22"/>
          <w:szCs w:val="22"/>
          <w:lang w:val="nl-NL"/>
        </w:rPr>
        <w:t>fagot</w:t>
      </w:r>
      <w:r w:rsidRPr="00D80E80">
        <w:rPr>
          <w:rFonts w:asciiTheme="minorHAnsi" w:hAnsiTheme="minorHAnsi" w:cstheme="minorHAnsi"/>
          <w:bCs/>
          <w:i/>
          <w:spacing w:val="-2"/>
          <w:sz w:val="22"/>
          <w:szCs w:val="22"/>
          <w:lang w:val="nl-NL"/>
        </w:rPr>
        <w:t>, 2</w:t>
      </w:r>
      <w:r w:rsidRPr="00D80E80">
        <w:rPr>
          <w:rFonts w:asciiTheme="minorHAnsi" w:hAnsiTheme="minorHAnsi" w:cstheme="minorHAnsi"/>
          <w:bCs/>
          <w:i/>
          <w:spacing w:val="-2"/>
          <w:sz w:val="22"/>
          <w:szCs w:val="22"/>
          <w:vertAlign w:val="superscript"/>
          <w:lang w:val="nl-NL"/>
        </w:rPr>
        <w:t>e</w:t>
      </w:r>
      <w:r w:rsidRPr="00D80E80">
        <w:rPr>
          <w:rFonts w:asciiTheme="minorHAnsi" w:hAnsiTheme="minorHAnsi" w:cstheme="minorHAnsi"/>
          <w:bCs/>
          <w:i/>
          <w:spacing w:val="-2"/>
          <w:sz w:val="22"/>
          <w:szCs w:val="22"/>
          <w:lang w:val="nl-NL"/>
        </w:rPr>
        <w:t xml:space="preserve"> keer: </w:t>
      </w:r>
      <w:r w:rsidRPr="00D80E80">
        <w:rPr>
          <w:rFonts w:asciiTheme="minorHAnsi" w:hAnsiTheme="minorHAnsi" w:cstheme="minorHAnsi"/>
          <w:bCs/>
          <w:i/>
          <w:spacing w:val="-2"/>
          <w:sz w:val="22"/>
          <w:szCs w:val="22"/>
          <w:lang w:val="nl-NL"/>
        </w:rPr>
        <w:t>solozang</w:t>
      </w:r>
      <w:r w:rsidRPr="00D80E80">
        <w:rPr>
          <w:rFonts w:asciiTheme="minorHAnsi" w:hAnsiTheme="minorHAnsi" w:cstheme="minorHAnsi"/>
          <w:bCs/>
          <w:i/>
          <w:spacing w:val="-2"/>
          <w:sz w:val="22"/>
          <w:szCs w:val="22"/>
          <w:lang w:val="nl-NL"/>
        </w:rPr>
        <w:t>, 3</w:t>
      </w:r>
      <w:r w:rsidRPr="00D80E80">
        <w:rPr>
          <w:rFonts w:asciiTheme="minorHAnsi" w:hAnsiTheme="minorHAnsi" w:cstheme="minorHAnsi"/>
          <w:bCs/>
          <w:i/>
          <w:spacing w:val="-2"/>
          <w:sz w:val="22"/>
          <w:szCs w:val="22"/>
          <w:vertAlign w:val="superscript"/>
          <w:lang w:val="nl-NL"/>
        </w:rPr>
        <w:t>e</w:t>
      </w:r>
      <w:r w:rsidRPr="00D80E80">
        <w:rPr>
          <w:rFonts w:asciiTheme="minorHAnsi" w:hAnsiTheme="minorHAnsi" w:cstheme="minorHAnsi"/>
          <w:bCs/>
          <w:i/>
          <w:spacing w:val="-2"/>
          <w:sz w:val="22"/>
          <w:szCs w:val="22"/>
          <w:lang w:val="nl-NL"/>
        </w:rPr>
        <w:t xml:space="preserve"> , 4</w:t>
      </w:r>
      <w:r w:rsidRPr="00D80E80">
        <w:rPr>
          <w:rFonts w:asciiTheme="minorHAnsi" w:hAnsiTheme="minorHAnsi" w:cstheme="minorHAnsi"/>
          <w:bCs/>
          <w:i/>
          <w:spacing w:val="-2"/>
          <w:sz w:val="22"/>
          <w:szCs w:val="22"/>
          <w:vertAlign w:val="superscript"/>
          <w:lang w:val="nl-NL"/>
        </w:rPr>
        <w:t>en</w:t>
      </w:r>
      <w:r w:rsidRPr="00D80E80">
        <w:rPr>
          <w:rFonts w:asciiTheme="minorHAnsi" w:hAnsiTheme="minorHAnsi" w:cstheme="minorHAnsi"/>
          <w:bCs/>
          <w:i/>
          <w:spacing w:val="-2"/>
          <w:sz w:val="22"/>
          <w:szCs w:val="22"/>
          <w:lang w:val="nl-NL"/>
        </w:rPr>
        <w:t xml:space="preserve"> en 5</w:t>
      </w:r>
      <w:r w:rsidRPr="00D80E80">
        <w:rPr>
          <w:rFonts w:asciiTheme="minorHAnsi" w:hAnsiTheme="minorHAnsi" w:cstheme="minorHAnsi"/>
          <w:bCs/>
          <w:i/>
          <w:spacing w:val="-2"/>
          <w:sz w:val="22"/>
          <w:szCs w:val="22"/>
          <w:vertAlign w:val="superscript"/>
          <w:lang w:val="nl-NL"/>
        </w:rPr>
        <w:t>e</w:t>
      </w:r>
      <w:r w:rsidRPr="00D80E80">
        <w:rPr>
          <w:rFonts w:asciiTheme="minorHAnsi" w:hAnsiTheme="minorHAnsi" w:cstheme="minorHAnsi"/>
          <w:bCs/>
          <w:i/>
          <w:spacing w:val="-2"/>
          <w:sz w:val="22"/>
          <w:szCs w:val="22"/>
          <w:lang w:val="nl-NL"/>
        </w:rPr>
        <w:t xml:space="preserve"> keer: allen)</w:t>
      </w:r>
    </w:p>
    <w:p w:rsidR="00926B87" w:rsidRPr="00D80E80" w:rsidRDefault="00926B87" w:rsidP="00926B87">
      <w:pPr>
        <w:rPr>
          <w:rFonts w:asciiTheme="minorHAnsi" w:hAnsiTheme="minorHAnsi" w:cstheme="minorHAnsi"/>
          <w:bCs/>
          <w:sz w:val="22"/>
          <w:szCs w:val="22"/>
          <w:lang w:val="nl-NL"/>
        </w:rPr>
      </w:pPr>
    </w:p>
    <w:p w:rsidR="00926B87" w:rsidRPr="00D80E80" w:rsidRDefault="00926B87" w:rsidP="00926B87">
      <w:pPr>
        <w:rPr>
          <w:rFonts w:asciiTheme="minorHAnsi" w:hAnsiTheme="minorHAnsi" w:cstheme="minorHAnsi"/>
          <w:bCs/>
          <w:sz w:val="22"/>
          <w:szCs w:val="22"/>
          <w:lang w:val="nl-NL"/>
        </w:rPr>
      </w:pPr>
      <w:r w:rsidRPr="00D80E80">
        <w:rPr>
          <w:rFonts w:asciiTheme="minorHAnsi" w:hAnsiTheme="minorHAnsi" w:cstheme="minorHAnsi"/>
          <w:bCs/>
          <w:sz w:val="22"/>
          <w:szCs w:val="22"/>
          <w:lang w:val="nl-NL"/>
        </w:rPr>
        <w:tab/>
      </w:r>
      <w:r w:rsidRPr="00D80E80">
        <w:rPr>
          <w:rFonts w:asciiTheme="minorHAnsi" w:hAnsiTheme="minorHAnsi" w:cstheme="minorHAnsi"/>
          <w:bCs/>
          <w:sz w:val="22"/>
          <w:szCs w:val="22"/>
          <w:lang w:val="nl-NL"/>
        </w:rPr>
        <w:tab/>
      </w:r>
      <w:r w:rsidRPr="00D80E80">
        <w:rPr>
          <w:rFonts w:asciiTheme="minorHAnsi" w:hAnsiTheme="minorHAnsi" w:cstheme="minorHAnsi"/>
          <w:bCs/>
          <w:sz w:val="22"/>
          <w:szCs w:val="22"/>
          <w:lang w:val="nl-NL"/>
        </w:rPr>
        <w:tab/>
        <w:t>Als alles duister is,</w:t>
      </w:r>
    </w:p>
    <w:p w:rsidR="00926B87" w:rsidRPr="00D80E80" w:rsidRDefault="00926B87" w:rsidP="00926B87">
      <w:pPr>
        <w:ind w:left="1440" w:right="-567" w:firstLine="720"/>
        <w:rPr>
          <w:rFonts w:asciiTheme="minorHAnsi" w:hAnsiTheme="minorHAnsi" w:cstheme="minorHAnsi"/>
          <w:bCs/>
          <w:sz w:val="22"/>
          <w:szCs w:val="22"/>
          <w:lang w:val="nl-NL"/>
        </w:rPr>
      </w:pPr>
      <w:r w:rsidRPr="00D80E80">
        <w:rPr>
          <w:rFonts w:asciiTheme="minorHAnsi" w:hAnsiTheme="minorHAnsi" w:cstheme="minorHAnsi"/>
          <w:bCs/>
          <w:sz w:val="22"/>
          <w:szCs w:val="22"/>
          <w:lang w:val="nl-NL"/>
        </w:rPr>
        <w:t>ontsteek dan een lichtend vuur dat nooit meer dooft,</w:t>
      </w:r>
    </w:p>
    <w:p w:rsidR="00CE19F6" w:rsidRPr="00D80E80" w:rsidRDefault="00926B87" w:rsidP="00CE19F6">
      <w:pPr>
        <w:ind w:left="1440" w:firstLine="720"/>
        <w:rPr>
          <w:rFonts w:asciiTheme="minorHAnsi" w:hAnsiTheme="minorHAnsi" w:cstheme="minorHAnsi"/>
          <w:bCs/>
          <w:sz w:val="22"/>
          <w:szCs w:val="22"/>
          <w:lang w:val="nl-NL"/>
        </w:rPr>
      </w:pPr>
      <w:r w:rsidRPr="00D80E80">
        <w:rPr>
          <w:rFonts w:asciiTheme="minorHAnsi" w:hAnsiTheme="minorHAnsi" w:cstheme="minorHAnsi"/>
          <w:bCs/>
          <w:sz w:val="22"/>
          <w:szCs w:val="22"/>
          <w:lang w:val="nl-NL"/>
        </w:rPr>
        <w:t xml:space="preserve">vuur dat nooit meer dooft. </w:t>
      </w:r>
      <w:r w:rsidRPr="00D80E80">
        <w:rPr>
          <w:rFonts w:asciiTheme="minorHAnsi" w:hAnsiTheme="minorHAnsi" w:cstheme="minorHAnsi"/>
          <w:bCs/>
          <w:sz w:val="22"/>
          <w:szCs w:val="22"/>
          <w:lang w:val="nl-NL"/>
        </w:rPr>
        <w:t xml:space="preserve"> (2x)</w:t>
      </w:r>
    </w:p>
    <w:p w:rsidR="00033B33" w:rsidRPr="00D80E80" w:rsidRDefault="00033B33" w:rsidP="00CE19F6">
      <w:pPr>
        <w:rPr>
          <w:rFonts w:asciiTheme="minorHAnsi" w:hAnsiTheme="minorHAnsi" w:cstheme="minorHAnsi"/>
          <w:b/>
          <w:iCs/>
          <w:sz w:val="22"/>
          <w:szCs w:val="22"/>
          <w:lang w:val="nl-NL"/>
        </w:rPr>
      </w:pPr>
      <w:r w:rsidRPr="00D80E80">
        <w:rPr>
          <w:rFonts w:asciiTheme="minorHAnsi" w:hAnsiTheme="minorHAnsi" w:cstheme="minorHAnsi"/>
          <w:b/>
          <w:iCs/>
          <w:sz w:val="22"/>
          <w:szCs w:val="22"/>
          <w:lang w:val="nl-NL"/>
        </w:rPr>
        <w:t>Stilte</w:t>
      </w:r>
    </w:p>
    <w:p w:rsidR="00033B33" w:rsidRPr="00D80E80" w:rsidRDefault="00033B33" w:rsidP="00033B33">
      <w:pPr>
        <w:rPr>
          <w:rFonts w:asciiTheme="minorHAnsi" w:hAnsiTheme="minorHAnsi" w:cstheme="minorHAnsi"/>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i/>
          <w:iCs/>
          <w:sz w:val="22"/>
          <w:szCs w:val="22"/>
          <w:lang w:val="nl-NL"/>
        </w:rPr>
        <w:t>Als het licht op de standaard staat, zegt de voorganger ‘het Licht van Christus’ en spreekt de gemeente haar dank uit.</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i/>
          <w:iCs/>
          <w:sz w:val="22"/>
          <w:szCs w:val="22"/>
          <w:lang w:val="nl-NL"/>
        </w:rPr>
        <w:t xml:space="preserve">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hanging="2832"/>
        <w:rPr>
          <w:rFonts w:asciiTheme="minorHAnsi" w:hAnsiTheme="minorHAnsi" w:cstheme="minorHAnsi"/>
          <w:sz w:val="22"/>
          <w:szCs w:val="22"/>
          <w:lang w:val="nl-NL"/>
        </w:rPr>
      </w:pPr>
      <w:r w:rsidRPr="00D80E80">
        <w:rPr>
          <w:rFonts w:asciiTheme="minorHAnsi" w:hAnsiTheme="minorHAnsi" w:cstheme="minorHAnsi"/>
          <w:sz w:val="22"/>
          <w:szCs w:val="22"/>
          <w:lang w:val="nl-NL"/>
        </w:rPr>
        <w:tab/>
      </w:r>
      <w:r w:rsidRPr="00D80E80">
        <w:rPr>
          <w:rFonts w:asciiTheme="minorHAnsi" w:hAnsiTheme="minorHAnsi" w:cstheme="minorHAnsi"/>
          <w:sz w:val="22"/>
          <w:szCs w:val="22"/>
          <w:lang w:val="nl-NL"/>
        </w:rPr>
        <w:tab/>
      </w:r>
      <w:r w:rsidRPr="00D80E80">
        <w:rPr>
          <w:rFonts w:asciiTheme="minorHAnsi" w:hAnsiTheme="minorHAnsi" w:cstheme="minorHAnsi"/>
          <w:sz w:val="22"/>
          <w:szCs w:val="22"/>
          <w:lang w:val="nl-NL"/>
        </w:rPr>
        <w:tab/>
        <w:t>v.:</w:t>
      </w:r>
      <w:r w:rsidRPr="00D80E80">
        <w:rPr>
          <w:rFonts w:asciiTheme="minorHAnsi" w:hAnsiTheme="minorHAnsi" w:cstheme="minorHAnsi"/>
          <w:sz w:val="22"/>
          <w:szCs w:val="22"/>
          <w:lang w:val="nl-NL"/>
        </w:rPr>
        <w:tab/>
        <w:t xml:space="preserve"> Het Licht van Christus</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hanging="2832"/>
        <w:rPr>
          <w:rFonts w:asciiTheme="minorHAnsi" w:hAnsiTheme="minorHAnsi" w:cstheme="minorHAnsi"/>
          <w:sz w:val="22"/>
          <w:szCs w:val="22"/>
          <w:lang w:val="nl-NL"/>
        </w:rPr>
      </w:pPr>
      <w:r w:rsidRPr="00D80E80">
        <w:rPr>
          <w:rFonts w:asciiTheme="minorHAnsi" w:hAnsiTheme="minorHAnsi" w:cstheme="minorHAnsi"/>
          <w:sz w:val="22"/>
          <w:szCs w:val="22"/>
          <w:lang w:val="nl-NL"/>
        </w:rPr>
        <w:tab/>
      </w:r>
      <w:r w:rsidRPr="00D80E80">
        <w:rPr>
          <w:rFonts w:asciiTheme="minorHAnsi" w:hAnsiTheme="minorHAnsi" w:cstheme="minorHAnsi"/>
          <w:sz w:val="22"/>
          <w:szCs w:val="22"/>
          <w:lang w:val="nl-NL"/>
        </w:rPr>
        <w:tab/>
      </w:r>
      <w:r w:rsidRPr="00D80E80">
        <w:rPr>
          <w:rFonts w:asciiTheme="minorHAnsi" w:hAnsiTheme="minorHAnsi" w:cstheme="minorHAnsi"/>
          <w:sz w:val="22"/>
          <w:szCs w:val="22"/>
          <w:lang w:val="nl-NL"/>
        </w:rPr>
        <w:tab/>
        <w:t>g.:</w:t>
      </w:r>
      <w:r w:rsidRPr="00D80E80">
        <w:rPr>
          <w:rFonts w:asciiTheme="minorHAnsi" w:hAnsiTheme="minorHAnsi" w:cstheme="minorHAnsi"/>
          <w:sz w:val="22"/>
          <w:szCs w:val="22"/>
          <w:lang w:val="nl-NL"/>
        </w:rPr>
        <w:tab/>
        <w:t xml:space="preserve"> WIJ DANKEN GOD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i/>
          <w:iCs/>
          <w:sz w:val="22"/>
          <w:szCs w:val="22"/>
          <w:lang w:val="nl-NL"/>
        </w:rPr>
        <w:t>Gemeente gaat zitten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5" w:lineRule="auto"/>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Gebed voor het Licht in de nacht</w:t>
      </w:r>
    </w:p>
    <w:p w:rsidR="00033B33" w:rsidRPr="00D80E80" w:rsidRDefault="00033B33" w:rsidP="00926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15" w:lineRule="auto"/>
        <w:rPr>
          <w:rFonts w:asciiTheme="minorHAnsi" w:eastAsia="Times New Roman" w:hAnsiTheme="minorHAnsi" w:cstheme="minorHAnsi"/>
          <w:sz w:val="22"/>
          <w:szCs w:val="22"/>
          <w:lang w:val="nl-NL"/>
        </w:rPr>
      </w:pPr>
      <w:r w:rsidRPr="00D80E80">
        <w:rPr>
          <w:rFonts w:asciiTheme="minorHAnsi" w:hAnsiTheme="minorHAnsi" w:cstheme="minorHAnsi"/>
          <w:b/>
          <w:bCs/>
          <w:sz w:val="22"/>
          <w:szCs w:val="22"/>
          <w:lang w:val="nl-NL"/>
        </w:rPr>
        <w:t>Zingen:</w:t>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00926B87" w:rsidRPr="00D80E80">
        <w:rPr>
          <w:rFonts w:asciiTheme="minorHAnsi" w:hAnsiTheme="minorHAnsi" w:cstheme="minorHAnsi"/>
          <w:bCs/>
          <w:sz w:val="22"/>
          <w:szCs w:val="22"/>
          <w:lang w:val="nl-NL"/>
        </w:rPr>
        <w:t>Licht ontloken in het donker</w:t>
      </w:r>
      <w:r w:rsidRPr="00D80E80">
        <w:rPr>
          <w:rFonts w:asciiTheme="minorHAnsi" w:eastAsia="Times New Roman" w:hAnsiTheme="minorHAnsi" w:cstheme="minorHAnsi"/>
          <w:sz w:val="22"/>
          <w:szCs w:val="22"/>
          <w:lang w:val="nl-NL"/>
        </w:rPr>
        <w:t xml:space="preserve"> </w:t>
      </w:r>
      <w:r w:rsidRPr="00D80E80">
        <w:rPr>
          <w:rFonts w:asciiTheme="minorHAnsi" w:eastAsia="Times New Roman" w:hAnsiTheme="minorHAnsi" w:cstheme="minorHAnsi"/>
          <w:i/>
          <w:sz w:val="22"/>
          <w:szCs w:val="22"/>
          <w:lang w:val="nl-NL"/>
        </w:rPr>
        <w:t xml:space="preserve">(Lied </w:t>
      </w:r>
      <w:r w:rsidR="00926B87" w:rsidRPr="00D80E80">
        <w:rPr>
          <w:rFonts w:asciiTheme="minorHAnsi" w:eastAsia="Times New Roman" w:hAnsiTheme="minorHAnsi" w:cstheme="minorHAnsi"/>
          <w:i/>
          <w:sz w:val="22"/>
          <w:szCs w:val="22"/>
          <w:lang w:val="nl-NL"/>
        </w:rPr>
        <w:t>600</w:t>
      </w:r>
      <w:r w:rsidRPr="00D80E80">
        <w:rPr>
          <w:rFonts w:asciiTheme="minorHAnsi" w:eastAsia="Times New Roman" w:hAnsiTheme="minorHAnsi" w:cstheme="minorHAnsi"/>
          <w:i/>
          <w:sz w:val="22"/>
          <w:szCs w:val="22"/>
          <w:lang w:val="nl-NL"/>
        </w:rPr>
        <w:t>)</w:t>
      </w:r>
      <w:r w:rsidR="009153E5" w:rsidRPr="00D80E80">
        <w:rPr>
          <w:rFonts w:asciiTheme="minorHAnsi" w:eastAsia="Times New Roman" w:hAnsiTheme="minorHAnsi" w:cstheme="minorHAnsi"/>
          <w:i/>
          <w:sz w:val="22"/>
          <w:szCs w:val="22"/>
          <w:lang w:val="nl-NL"/>
        </w:rPr>
        <w:t>, couplet 1 t/m 5</w:t>
      </w:r>
    </w:p>
    <w:p w:rsidR="00033B33" w:rsidRPr="00D80E80" w:rsidRDefault="00033B33" w:rsidP="00033B33">
      <w:pPr>
        <w:widowControl/>
        <w:autoSpaceDE/>
        <w:autoSpaceDN/>
        <w:adjustRightInd/>
        <w:ind w:left="708"/>
        <w:rPr>
          <w:rFonts w:asciiTheme="minorHAnsi" w:hAnsiTheme="minorHAnsi" w:cstheme="minorHAnsi"/>
          <w:b/>
          <w:bCs/>
          <w:sz w:val="22"/>
          <w:szCs w:val="22"/>
          <w:lang w:val="nl-NL"/>
        </w:rPr>
      </w:pPr>
      <w:r w:rsidRPr="00D80E80">
        <w:rPr>
          <w:rFonts w:asciiTheme="minorHAnsi" w:hAnsiTheme="minorHAnsi" w:cstheme="minorHAnsi"/>
          <w:bCs/>
          <w:sz w:val="22"/>
          <w:szCs w:val="22"/>
          <w:lang w:val="nl-NL"/>
        </w:rPr>
        <w:tab/>
      </w:r>
      <w:r w:rsidRPr="00D80E80">
        <w:rPr>
          <w:rFonts w:asciiTheme="minorHAnsi" w:hAnsiTheme="minorHAnsi" w:cstheme="minorHAnsi"/>
          <w:bCs/>
          <w:sz w:val="22"/>
          <w:szCs w:val="22"/>
          <w:lang w:val="nl-NL"/>
        </w:rPr>
        <w:tab/>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WOORDVERKONDIGING</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bookmarkStart w:id="0" w:name="_GoBack"/>
      <w:bookmarkEnd w:id="0"/>
    </w:p>
    <w:p w:rsidR="00033B33" w:rsidRPr="00D80E80" w:rsidRDefault="009153E5" w:rsidP="00033B33">
      <w:pPr>
        <w:widowControl/>
        <w:tabs>
          <w:tab w:val="left" w:pos="0"/>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08"/>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Korte in</w:t>
      </w:r>
      <w:r w:rsidR="00033B33" w:rsidRPr="00D80E80">
        <w:rPr>
          <w:rFonts w:asciiTheme="minorHAnsi" w:hAnsiTheme="minorHAnsi" w:cstheme="minorHAnsi"/>
          <w:b/>
          <w:bCs/>
          <w:sz w:val="22"/>
          <w:szCs w:val="22"/>
          <w:lang w:val="nl-NL"/>
        </w:rPr>
        <w:t>leiding op het thema</w:t>
      </w:r>
    </w:p>
    <w:p w:rsidR="00033B33" w:rsidRPr="00D80E80" w:rsidRDefault="00033B33" w:rsidP="00D54220">
      <w:pPr>
        <w:widowControl/>
        <w:tabs>
          <w:tab w:val="left" w:pos="0"/>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08"/>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 xml:space="preserve"> </w:t>
      </w:r>
      <w:r w:rsidR="00D54220" w:rsidRPr="00D80E80">
        <w:rPr>
          <w:rFonts w:asciiTheme="minorHAnsi" w:hAnsiTheme="minorHAnsi" w:cstheme="minorHAnsi"/>
          <w:bCs/>
          <w:sz w:val="22"/>
          <w:szCs w:val="22"/>
          <w:lang w:val="nl-NL"/>
        </w:rPr>
        <w:tab/>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Gebed bij de opening van het Woord</w:t>
      </w:r>
    </w:p>
    <w:p w:rsidR="009153E5" w:rsidRPr="00D80E80" w:rsidRDefault="009153E5"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9153E5" w:rsidRPr="00D80E80" w:rsidRDefault="009153E5"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Schriftlezing:</w:t>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 xml:space="preserve">Genesis </w:t>
      </w:r>
      <w:r w:rsidRPr="00D80E80">
        <w:rPr>
          <w:rFonts w:asciiTheme="minorHAnsi" w:hAnsiTheme="minorHAnsi" w:cstheme="minorHAnsi"/>
          <w:bCs/>
          <w:sz w:val="22"/>
          <w:szCs w:val="22"/>
          <w:lang w:val="nl-NL"/>
        </w:rPr>
        <w:t>1</w:t>
      </w:r>
      <w:r w:rsidRPr="00D80E80">
        <w:rPr>
          <w:rFonts w:asciiTheme="minorHAnsi" w:hAnsiTheme="minorHAnsi" w:cstheme="minorHAnsi"/>
          <w:bCs/>
          <w:sz w:val="22"/>
          <w:szCs w:val="22"/>
          <w:lang w:val="nl-NL"/>
        </w:rPr>
        <w:t xml:space="preserve">: 1 – </w:t>
      </w:r>
      <w:r w:rsidRPr="00D80E80">
        <w:rPr>
          <w:rFonts w:asciiTheme="minorHAnsi" w:hAnsiTheme="minorHAnsi" w:cstheme="minorHAnsi"/>
          <w:bCs/>
          <w:sz w:val="22"/>
          <w:szCs w:val="22"/>
          <w:lang w:val="nl-NL"/>
        </w:rPr>
        <w:t>5</w:t>
      </w:r>
    </w:p>
    <w:p w:rsidR="002E2214" w:rsidRPr="00D80E80" w:rsidRDefault="002E2214"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2E2214" w:rsidRPr="00D80E80" w:rsidRDefault="00331C61"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r>
        <w:rPr>
          <w:rFonts w:asciiTheme="minorHAnsi" w:hAnsiTheme="minorHAnsi" w:cstheme="minorHAnsi"/>
          <w:b/>
          <w:bCs/>
          <w:sz w:val="22"/>
          <w:szCs w:val="22"/>
          <w:lang w:val="nl-NL"/>
        </w:rPr>
        <w:t>Orgelspel</w:t>
      </w:r>
    </w:p>
    <w:p w:rsidR="00BE3907" w:rsidRPr="00D80E80" w:rsidRDefault="00BE3907"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p>
    <w:p w:rsidR="00BE3907" w:rsidRPr="00D80E80" w:rsidRDefault="00BE3907"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Gebed</w:t>
      </w:r>
    </w:p>
    <w:p w:rsidR="00D80E80" w:rsidRPr="00D80E80" w:rsidRDefault="00D80E80" w:rsidP="002E22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p>
    <w:p w:rsidR="002E2214" w:rsidRPr="00D80E80" w:rsidRDefault="002E2214" w:rsidP="002E22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Schriftlezing:</w:t>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Genesis 9: 8 – 17</w:t>
      </w:r>
    </w:p>
    <w:p w:rsidR="002E2214" w:rsidRPr="00D80E80" w:rsidRDefault="002E2214" w:rsidP="002E22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2E2214" w:rsidRDefault="002E2214" w:rsidP="002E22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lang w:val="nl-NL"/>
        </w:rPr>
      </w:pPr>
      <w:r w:rsidRPr="009153E5">
        <w:rPr>
          <w:rFonts w:asciiTheme="minorHAnsi" w:hAnsiTheme="minorHAnsi" w:cstheme="minorHAnsi"/>
          <w:noProof/>
          <w:lang w:val="nl-NL"/>
        </w:rPr>
        <w:drawing>
          <wp:inline distT="0" distB="0" distL="0" distR="0" wp14:anchorId="1C325BD6" wp14:editId="52F9F124">
            <wp:extent cx="3467100" cy="2085513"/>
            <wp:effectExtent l="0" t="0" r="0" b="0"/>
            <wp:docPr id="12" name="Afbeelding 12" descr="https://dtcwee.files.wordpress.com/2011/01/noahs_ark_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tcwee.files.wordpress.com/2011/01/noahs_ark_rainbo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1757" cy="2118390"/>
                    </a:xfrm>
                    <a:prstGeom prst="rect">
                      <a:avLst/>
                    </a:prstGeom>
                    <a:noFill/>
                    <a:ln>
                      <a:noFill/>
                    </a:ln>
                  </pic:spPr>
                </pic:pic>
              </a:graphicData>
            </a:graphic>
          </wp:inline>
        </w:drawing>
      </w:r>
    </w:p>
    <w:p w:rsidR="009153E5" w:rsidRPr="00D80E80" w:rsidRDefault="009153E5" w:rsidP="009153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9153E5" w:rsidRPr="00D80E80" w:rsidRDefault="009153E5" w:rsidP="009153E5">
      <w:pPr>
        <w:pStyle w:val="Kop1"/>
        <w:shd w:val="clear" w:color="auto" w:fill="FFFFFF"/>
        <w:spacing w:before="0"/>
        <w:rPr>
          <w:rFonts w:asciiTheme="minorHAnsi" w:eastAsia="Times New Roman" w:hAnsiTheme="minorHAnsi" w:cstheme="minorHAnsi"/>
          <w:bCs/>
          <w:color w:val="0F0F0F"/>
          <w:kern w:val="36"/>
          <w:sz w:val="22"/>
          <w:szCs w:val="22"/>
          <w:lang w:val="nl-NL"/>
        </w:rPr>
      </w:pPr>
      <w:r w:rsidRPr="00D80E80">
        <w:rPr>
          <w:rFonts w:asciiTheme="minorHAnsi" w:hAnsiTheme="minorHAnsi" w:cstheme="minorHAnsi"/>
          <w:b/>
          <w:bCs/>
          <w:color w:val="auto"/>
          <w:sz w:val="22"/>
          <w:szCs w:val="22"/>
          <w:lang w:val="nl-NL"/>
        </w:rPr>
        <w:t>Muziek</w:t>
      </w:r>
      <w:r w:rsidR="00D80E80">
        <w:rPr>
          <w:rFonts w:asciiTheme="minorHAnsi" w:hAnsiTheme="minorHAnsi" w:cstheme="minorHAnsi"/>
          <w:b/>
          <w:bCs/>
          <w:color w:val="auto"/>
          <w:sz w:val="22"/>
          <w:szCs w:val="22"/>
          <w:lang w:val="nl-NL"/>
        </w:rPr>
        <w:t>:</w:t>
      </w:r>
      <w:r w:rsidRPr="00D80E80">
        <w:rPr>
          <w:rFonts w:asciiTheme="minorHAnsi" w:hAnsiTheme="minorHAnsi" w:cstheme="minorHAnsi"/>
          <w:bCs/>
          <w:sz w:val="22"/>
          <w:szCs w:val="22"/>
          <w:lang w:val="nl-NL"/>
        </w:rPr>
        <w:tab/>
      </w:r>
      <w:r w:rsidRPr="00D80E80">
        <w:rPr>
          <w:rFonts w:asciiTheme="minorHAnsi" w:eastAsia="Times New Roman" w:hAnsiTheme="minorHAnsi" w:cstheme="minorHAnsi"/>
          <w:bCs/>
          <w:color w:val="0F0F0F"/>
          <w:kern w:val="36"/>
          <w:sz w:val="22"/>
          <w:szCs w:val="22"/>
          <w:lang w:val="nl-NL"/>
        </w:rPr>
        <w:t>Ik zal er zijn (Kinga Bán)</w:t>
      </w:r>
      <w:r w:rsidRPr="00D80E80">
        <w:rPr>
          <w:rFonts w:asciiTheme="minorHAnsi" w:eastAsia="Times New Roman" w:hAnsiTheme="minorHAnsi" w:cstheme="minorHAnsi"/>
          <w:bCs/>
          <w:color w:val="0F0F0F"/>
          <w:kern w:val="36"/>
          <w:sz w:val="22"/>
          <w:szCs w:val="22"/>
          <w:lang w:val="nl-NL"/>
        </w:rPr>
        <w:tab/>
        <w:t>https://www.youtube.com/watch?v=_s0ETsS7tSg</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Schriftlezing:</w:t>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Exodus 14: 15 - 22</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jc w:val="center"/>
        <w:rPr>
          <w:rFonts w:asciiTheme="minorHAnsi" w:hAnsiTheme="minorHAnsi" w:cstheme="minorHAnsi"/>
          <w:bCs/>
          <w:sz w:val="22"/>
          <w:szCs w:val="22"/>
          <w:lang w:val="nl-NL"/>
        </w:rPr>
      </w:pP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
          <w:sz w:val="22"/>
          <w:szCs w:val="22"/>
          <w:lang w:val="nl-NL"/>
        </w:rPr>
      </w:pPr>
      <w:r w:rsidRPr="00D80E80">
        <w:rPr>
          <w:rFonts w:asciiTheme="minorHAnsi" w:hAnsiTheme="minorHAnsi" w:cstheme="minorHAnsi"/>
          <w:b/>
          <w:bCs/>
          <w:sz w:val="22"/>
          <w:szCs w:val="22"/>
          <w:lang w:val="nl-NL"/>
        </w:rPr>
        <w:t>Zingen:</w:t>
      </w:r>
      <w:r w:rsidRPr="00D80E80">
        <w:rPr>
          <w:rFonts w:asciiTheme="minorHAnsi" w:hAnsiTheme="minorHAnsi" w:cstheme="minorHAnsi"/>
          <w:b/>
          <w:bCs/>
          <w:sz w:val="22"/>
          <w:szCs w:val="22"/>
          <w:lang w:val="nl-NL"/>
        </w:rPr>
        <w:tab/>
      </w:r>
      <w:r w:rsid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 xml:space="preserve">Wie moet zijn hand uitstrekken </w:t>
      </w:r>
      <w:r w:rsidRPr="00D80E80">
        <w:rPr>
          <w:rFonts w:asciiTheme="minorHAnsi" w:hAnsiTheme="minorHAnsi" w:cstheme="minorHAnsi"/>
          <w:bCs/>
          <w:i/>
          <w:sz w:val="22"/>
          <w:szCs w:val="22"/>
          <w:lang w:val="nl-NL"/>
        </w:rPr>
        <w:t>(melodie</w:t>
      </w:r>
      <w:r w:rsidRPr="00D80E80">
        <w:rPr>
          <w:rFonts w:asciiTheme="minorHAnsi" w:hAnsiTheme="minorHAnsi" w:cstheme="minorHAnsi"/>
          <w:bCs/>
          <w:i/>
          <w:sz w:val="22"/>
          <w:szCs w:val="22"/>
          <w:lang w:val="nl-NL"/>
        </w:rPr>
        <w:t xml:space="preserve"> ‘beveel gerust uw wegen’ -</w:t>
      </w:r>
      <w:r w:rsidRPr="00D80E80">
        <w:rPr>
          <w:rFonts w:asciiTheme="minorHAnsi" w:hAnsiTheme="minorHAnsi" w:cstheme="minorHAnsi"/>
          <w:bCs/>
          <w:i/>
          <w:sz w:val="22"/>
          <w:szCs w:val="22"/>
          <w:lang w:val="nl-NL"/>
        </w:rPr>
        <w:t xml:space="preserve"> lied 904)</w:t>
      </w: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sz w:val="22"/>
          <w:szCs w:val="22"/>
          <w:lang w:val="nl-NL"/>
        </w:rPr>
      </w:pPr>
    </w:p>
    <w:p w:rsidR="00BE3907" w:rsidRPr="00D80E80" w:rsidRDefault="00BE3907" w:rsidP="00BE3907">
      <w:pPr>
        <w:pStyle w:val="Lijstalinea"/>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Wie moet zijn hand uitstrekken op last van hogerhand</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ten einde te ontdekken hoe water wijkt voor land?</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’t Wordt Mozes opgedragen geen ander ding te doen</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dan dit gebaar te maken als teken van Gods doen.</w:t>
      </w: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w:hAnsiTheme="minorHAnsi" w:cstheme="minorHAnsi"/>
          <w:color w:val="373737"/>
          <w:sz w:val="22"/>
          <w:szCs w:val="22"/>
          <w:lang w:val="nl-NL"/>
        </w:rPr>
      </w:pPr>
    </w:p>
    <w:p w:rsidR="00BE3907" w:rsidRPr="00D80E80" w:rsidRDefault="00BE3907" w:rsidP="00BE3907">
      <w:pPr>
        <w:pStyle w:val="Lijstalinea"/>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Wie moet zijn hand uitstekken over de waterbaan</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ten einde te ontdekken: ik kan er droogvoets gaan?</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Ieder die wil geloven: soms brengt door mensenhand</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de Levende van boven hier wonderen tot stand.</w:t>
      </w: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w:hAnsiTheme="minorHAnsi" w:cstheme="minorHAnsi"/>
          <w:color w:val="373737"/>
          <w:sz w:val="22"/>
          <w:szCs w:val="22"/>
          <w:lang w:val="nl-NL"/>
        </w:rPr>
      </w:pPr>
    </w:p>
    <w:p w:rsidR="00BE3907" w:rsidRPr="00D80E80" w:rsidRDefault="00BE3907" w:rsidP="00BE3907">
      <w:pPr>
        <w:pStyle w:val="Lijstalinea"/>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Wie moet zijn hand uitstrekken over de zee zo groot</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ten einde te ontdekken dat wijken zal de dood?</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Ikzelf en niemand anders verwonderd telkens weer</w:t>
      </w:r>
    </w:p>
    <w:p w:rsidR="00BE3907" w:rsidRPr="00D80E80" w:rsidRDefault="00BE3907" w:rsidP="00BE3907">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0"/>
        <w:rPr>
          <w:rFonts w:asciiTheme="minorHAnsi" w:eastAsia="Times New Roman" w:hAnsiTheme="minorHAnsi" w:cstheme="minorHAnsi"/>
          <w:color w:val="373737"/>
          <w:sz w:val="22"/>
          <w:szCs w:val="22"/>
          <w:lang w:val="nl-NL"/>
        </w:rPr>
      </w:pPr>
      <w:r w:rsidRPr="00D80E80">
        <w:rPr>
          <w:rFonts w:asciiTheme="minorHAnsi" w:eastAsia="Times New Roman" w:hAnsiTheme="minorHAnsi" w:cstheme="minorHAnsi"/>
          <w:color w:val="373737"/>
          <w:sz w:val="22"/>
          <w:szCs w:val="22"/>
          <w:lang w:val="nl-NL"/>
        </w:rPr>
        <w:t>hoezeer mijn eigen hand is soms werktuig van de Heer.</w:t>
      </w: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w:hAnsiTheme="minorHAnsi" w:cstheme="minorHAnsi"/>
          <w:color w:val="373737"/>
          <w:sz w:val="22"/>
          <w:szCs w:val="22"/>
          <w:lang w:val="nl-NL"/>
        </w:rPr>
      </w:pPr>
    </w:p>
    <w:p w:rsidR="00033B33" w:rsidRPr="00D80E80" w:rsidRDefault="00BE3907"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Gebed</w:t>
      </w:r>
    </w:p>
    <w:p w:rsidR="00BE3907" w:rsidRPr="00D80E80" w:rsidRDefault="00BE3907"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BE3907" w:rsidRPr="00D80E80" w:rsidRDefault="00BE390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Schriftlezing:</w:t>
      </w:r>
      <w:r w:rsidRPr="00D80E80">
        <w:rPr>
          <w:rFonts w:asciiTheme="minorHAnsi" w:hAnsiTheme="minorHAnsi" w:cstheme="minorHAnsi"/>
          <w:b/>
          <w:bCs/>
          <w:sz w:val="22"/>
          <w:szCs w:val="22"/>
          <w:lang w:val="nl-NL"/>
        </w:rPr>
        <w:tab/>
      </w:r>
      <w:r w:rsidR="00434C27" w:rsidRPr="00D80E80">
        <w:rPr>
          <w:rFonts w:asciiTheme="minorHAnsi" w:hAnsiTheme="minorHAnsi" w:cstheme="minorHAnsi"/>
          <w:b/>
          <w:bCs/>
          <w:sz w:val="22"/>
          <w:szCs w:val="22"/>
          <w:lang w:val="nl-NL"/>
        </w:rPr>
        <w:tab/>
      </w:r>
      <w:r w:rsidR="00434C27" w:rsidRPr="00D80E80">
        <w:rPr>
          <w:rFonts w:asciiTheme="minorHAnsi" w:hAnsiTheme="minorHAnsi" w:cstheme="minorHAnsi"/>
          <w:bCs/>
          <w:sz w:val="22"/>
          <w:szCs w:val="22"/>
          <w:lang w:val="nl-NL"/>
        </w:rPr>
        <w:t>Klaagliederen 3: 24 – 32</w:t>
      </w:r>
    </w:p>
    <w:p w:rsidR="00C43246" w:rsidRPr="00D80E80" w:rsidRDefault="00C43246"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C43246" w:rsidRPr="00D80E80" w:rsidRDefault="00C43246"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Uitleg liturgische bloemschikking</w:t>
      </w:r>
    </w:p>
    <w:p w:rsidR="00434C27" w:rsidRPr="00D80E80" w:rsidRDefault="00434C2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434C27" w:rsidRPr="00D80E80" w:rsidRDefault="00434C27" w:rsidP="00BE3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Orgelspel</w:t>
      </w:r>
    </w:p>
    <w:p w:rsidR="00BE3907" w:rsidRPr="00D80E80" w:rsidRDefault="00BE3907"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BE3907" w:rsidRPr="00D80E80" w:rsidRDefault="00434C27"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Lezen:</w:t>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Wie klaagt heeft niet verloren – liedtekst Hans Mudde</w:t>
      </w:r>
    </w:p>
    <w:p w:rsidR="00434C27" w:rsidRPr="00D80E80" w:rsidRDefault="00434C27"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434C27" w:rsidRPr="00D80E80" w:rsidRDefault="0075796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Schriftlezing:</w:t>
      </w:r>
      <w:r w:rsidRPr="00D80E80">
        <w:rPr>
          <w:rFonts w:asciiTheme="minorHAnsi" w:hAnsiTheme="minorHAnsi" w:cstheme="minorHAnsi"/>
          <w:b/>
          <w:bCs/>
          <w:sz w:val="22"/>
          <w:szCs w:val="22"/>
          <w:lang w:val="nl-NL"/>
        </w:rPr>
        <w:tab/>
      </w:r>
      <w:r w:rsidRPr="00D80E80">
        <w:rPr>
          <w:rFonts w:asciiTheme="minorHAnsi" w:hAnsiTheme="minorHAnsi" w:cstheme="minorHAnsi"/>
          <w:b/>
          <w:bCs/>
          <w:sz w:val="22"/>
          <w:szCs w:val="22"/>
          <w:lang w:val="nl-NL"/>
        </w:rPr>
        <w:tab/>
      </w:r>
      <w:r w:rsidRPr="00D80E80">
        <w:rPr>
          <w:rFonts w:asciiTheme="minorHAnsi" w:hAnsiTheme="minorHAnsi" w:cstheme="minorHAnsi"/>
          <w:bCs/>
          <w:sz w:val="22"/>
          <w:szCs w:val="22"/>
          <w:lang w:val="nl-NL"/>
        </w:rPr>
        <w:t>Jesaja 55: 6 - 11</w:t>
      </w:r>
    </w:p>
    <w:p w:rsidR="00F0385D" w:rsidRPr="00D80E80" w:rsidRDefault="00F0385D"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
          <w:bCs/>
          <w:sz w:val="22"/>
          <w:szCs w:val="22"/>
          <w:lang w:val="nl-NL"/>
        </w:rPr>
      </w:pPr>
    </w:p>
    <w:p w:rsidR="00033B33" w:rsidRPr="00D80E80" w:rsidRDefault="008806A8" w:rsidP="008806A8">
      <w:pPr>
        <w:widowControl/>
        <w:tabs>
          <w:tab w:val="left" w:pos="0"/>
          <w:tab w:val="left" w:pos="708"/>
          <w:tab w:val="left" w:pos="1416"/>
          <w:tab w:val="left" w:pos="2124"/>
          <w:tab w:val="left" w:pos="2832"/>
          <w:tab w:val="left" w:pos="3540"/>
          <w:tab w:val="left" w:pos="4248"/>
        </w:tabs>
        <w:ind w:left="1416" w:hanging="1416"/>
        <w:rPr>
          <w:rFonts w:asciiTheme="minorHAnsi" w:hAnsiTheme="minorHAnsi" w:cstheme="minorHAnsi"/>
          <w:b/>
          <w:bCs/>
          <w:sz w:val="22"/>
          <w:szCs w:val="22"/>
          <w:lang w:val="nl-NL"/>
        </w:rPr>
      </w:pPr>
      <w:r>
        <w:rPr>
          <w:rFonts w:asciiTheme="minorHAnsi" w:hAnsiTheme="minorHAnsi" w:cstheme="minorHAnsi"/>
          <w:b/>
          <w:bCs/>
          <w:sz w:val="22"/>
          <w:szCs w:val="22"/>
          <w:lang w:val="nl-NL"/>
        </w:rPr>
        <w:t>Muziek</w:t>
      </w:r>
      <w:r w:rsidR="00033B33" w:rsidRPr="00D80E80">
        <w:rPr>
          <w:rFonts w:asciiTheme="minorHAnsi" w:hAnsiTheme="minorHAnsi" w:cstheme="minorHAnsi"/>
          <w:b/>
          <w:bCs/>
          <w:sz w:val="22"/>
          <w:szCs w:val="22"/>
          <w:lang w:val="nl-NL"/>
        </w:rPr>
        <w:t>:</w:t>
      </w:r>
      <w:r w:rsidR="00033B33" w:rsidRPr="00D80E80">
        <w:rPr>
          <w:rFonts w:asciiTheme="minorHAnsi" w:hAnsiTheme="minorHAnsi" w:cstheme="minorHAnsi"/>
          <w:b/>
          <w:bCs/>
          <w:sz w:val="22"/>
          <w:szCs w:val="22"/>
          <w:lang w:val="nl-NL"/>
        </w:rPr>
        <w:tab/>
      </w:r>
      <w:r w:rsidR="003E414A">
        <w:rPr>
          <w:rFonts w:asciiTheme="minorHAnsi" w:hAnsiTheme="minorHAnsi" w:cstheme="minorHAnsi"/>
          <w:b/>
          <w:bCs/>
          <w:sz w:val="22"/>
          <w:szCs w:val="22"/>
          <w:lang w:val="nl-NL"/>
        </w:rPr>
        <w:tab/>
      </w:r>
      <w:r w:rsidR="00033B33" w:rsidRPr="00D80E80">
        <w:rPr>
          <w:rFonts w:asciiTheme="minorHAnsi" w:hAnsiTheme="minorHAnsi" w:cstheme="minorHAnsi"/>
          <w:bCs/>
          <w:sz w:val="22"/>
          <w:szCs w:val="22"/>
          <w:lang w:val="nl-NL"/>
        </w:rPr>
        <w:t xml:space="preserve">Zoals de regen </w:t>
      </w:r>
      <w:r w:rsidR="00033B33" w:rsidRPr="00D80E80">
        <w:rPr>
          <w:rFonts w:asciiTheme="minorHAnsi" w:hAnsiTheme="minorHAnsi" w:cstheme="minorHAnsi"/>
          <w:bCs/>
          <w:i/>
          <w:sz w:val="22"/>
          <w:szCs w:val="22"/>
          <w:lang w:val="nl-NL"/>
        </w:rPr>
        <w:t>(Lied 929)</w:t>
      </w:r>
      <w:r>
        <w:rPr>
          <w:rFonts w:asciiTheme="minorHAnsi" w:hAnsiTheme="minorHAnsi" w:cstheme="minorHAnsi"/>
          <w:bCs/>
          <w:i/>
          <w:sz w:val="22"/>
          <w:szCs w:val="22"/>
          <w:lang w:val="nl-NL"/>
        </w:rPr>
        <w:t xml:space="preserve">   </w:t>
      </w:r>
      <w:r w:rsidRPr="008806A8">
        <w:rPr>
          <w:rFonts w:asciiTheme="minorHAnsi" w:hAnsiTheme="minorHAnsi" w:cstheme="minorHAnsi"/>
          <w:bCs/>
          <w:i/>
          <w:sz w:val="22"/>
          <w:szCs w:val="22"/>
          <w:lang w:val="nl-NL"/>
        </w:rPr>
        <w:t>https://www.youtube.com/watch?v=hCxhi439k4c</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hanging="1416"/>
        <w:rPr>
          <w:rFonts w:asciiTheme="minorHAnsi" w:hAnsiTheme="minorHAnsi" w:cstheme="minorHAnsi"/>
          <w:bCs/>
          <w:sz w:val="22"/>
          <w:szCs w:val="22"/>
          <w:lang w:val="nl-NL"/>
        </w:rPr>
      </w:pPr>
    </w:p>
    <w:p w:rsidR="00033B33" w:rsidRPr="00D80E80" w:rsidRDefault="00033B33" w:rsidP="00033B33">
      <w:pPr>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DOOPGEDACHTENIS</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Inleidende woorden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i/>
          <w:iCs/>
          <w:sz w:val="22"/>
          <w:szCs w:val="22"/>
          <w:lang w:val="nl-NL"/>
        </w:rPr>
        <w:t xml:space="preserve">Het water wordt uitgegoten in het doopvont.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noProof/>
          <w:sz w:val="22"/>
          <w:szCs w:val="22"/>
          <w:lang w:val="nl-NL"/>
        </w:rPr>
      </w:pPr>
      <w:r w:rsidRPr="00D80E80">
        <w:rPr>
          <w:rFonts w:asciiTheme="minorHAnsi" w:hAnsiTheme="minorHAnsi" w:cstheme="minorHAnsi"/>
          <w:b/>
          <w:iCs/>
          <w:sz w:val="22"/>
          <w:szCs w:val="22"/>
          <w:lang w:val="nl-NL"/>
        </w:rPr>
        <w:t>Doopgebed</w:t>
      </w:r>
      <w:r w:rsidRPr="00D80E80">
        <w:rPr>
          <w:rFonts w:asciiTheme="minorHAnsi" w:hAnsiTheme="minorHAnsi" w:cstheme="minorHAnsi"/>
          <w:noProof/>
          <w:sz w:val="22"/>
          <w:szCs w:val="22"/>
          <w:lang w:val="nl-NL"/>
        </w:rPr>
        <w:t xml:space="preserve"> </w:t>
      </w:r>
    </w:p>
    <w:p w:rsidR="00033B33" w:rsidRPr="00D80E80" w:rsidRDefault="00513C25"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iCs/>
          <w:sz w:val="22"/>
          <w:szCs w:val="22"/>
          <w:lang w:val="nl-NL"/>
        </w:rPr>
      </w:pPr>
      <w:r w:rsidRPr="00D80E80">
        <w:rPr>
          <w:rFonts w:asciiTheme="minorHAnsi" w:hAnsiTheme="minorHAnsi" w:cstheme="minorHAnsi"/>
          <w:noProof/>
          <w:sz w:val="22"/>
          <w:szCs w:val="22"/>
          <w:lang w:val="nl-NL"/>
        </w:rPr>
        <w:drawing>
          <wp:anchor distT="0" distB="0" distL="114300" distR="114300" simplePos="0" relativeHeight="251659264" behindDoc="0" locked="0" layoutInCell="1" allowOverlap="1" wp14:anchorId="0B756D65" wp14:editId="32F26BCC">
            <wp:simplePos x="0" y="0"/>
            <wp:positionH relativeFrom="column">
              <wp:posOffset>1531620</wp:posOffset>
            </wp:positionH>
            <wp:positionV relativeFrom="paragraph">
              <wp:posOffset>51435</wp:posOffset>
            </wp:positionV>
            <wp:extent cx="3495040" cy="1724025"/>
            <wp:effectExtent l="0" t="0" r="0" b="9525"/>
            <wp:wrapThrough wrapText="bothSides">
              <wp:wrapPolygon edited="0">
                <wp:start x="0" y="0"/>
                <wp:lineTo x="0" y="21481"/>
                <wp:lineTo x="21427" y="21481"/>
                <wp:lineTo x="21427" y="0"/>
                <wp:lineTo x="0" y="0"/>
              </wp:wrapPolygon>
            </wp:wrapThrough>
            <wp:docPr id="29" name="Afbeelding 29" descr="https://encrypted-tbn1.gstatic.com/images?q=tbn:ANd9GcSV7NbmndrcO-j62XKBxKSzQ0vOG3c0dHo8EdLdDeBBIieXP_si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V7NbmndrcO-j62XKBxKSzQ0vOG3c0dHo8EdLdDeBBIieXP_si0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04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757960" w:rsidRPr="00D80E80" w:rsidRDefault="0075796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757960" w:rsidRPr="00D80E80" w:rsidRDefault="0075796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757960" w:rsidRPr="00D80E80" w:rsidRDefault="0075796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D80E80" w:rsidRDefault="00D80E8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D80E80" w:rsidRDefault="00D80E8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b/>
          <w:iCs/>
          <w:sz w:val="22"/>
          <w:szCs w:val="22"/>
          <w:lang w:val="nl-NL"/>
        </w:rPr>
        <w:lastRenderedPageBreak/>
        <w:t>Zingen:</w:t>
      </w:r>
      <w:r w:rsidRPr="00D80E80">
        <w:rPr>
          <w:rFonts w:asciiTheme="minorHAnsi" w:hAnsiTheme="minorHAnsi" w:cstheme="minorHAnsi"/>
          <w:b/>
          <w:iCs/>
          <w:sz w:val="22"/>
          <w:szCs w:val="22"/>
          <w:lang w:val="nl-NL"/>
        </w:rPr>
        <w:tab/>
      </w:r>
      <w:r w:rsidRPr="00D80E80">
        <w:rPr>
          <w:rFonts w:asciiTheme="minorHAnsi" w:hAnsiTheme="minorHAnsi" w:cstheme="minorHAnsi"/>
          <w:iCs/>
          <w:sz w:val="22"/>
          <w:szCs w:val="22"/>
          <w:lang w:val="nl-NL"/>
        </w:rPr>
        <w:tab/>
        <w:t xml:space="preserve">Nu heeft het oude leven afgedaan </w:t>
      </w:r>
      <w:r w:rsidRPr="00D80E80">
        <w:rPr>
          <w:rFonts w:asciiTheme="minorHAnsi" w:hAnsiTheme="minorHAnsi" w:cstheme="minorHAnsi"/>
          <w:i/>
          <w:iCs/>
          <w:sz w:val="22"/>
          <w:szCs w:val="22"/>
          <w:lang w:val="nl-NL"/>
        </w:rPr>
        <w:t>(Lied 353)</w:t>
      </w:r>
      <w:r w:rsidR="00513C25">
        <w:rPr>
          <w:rFonts w:asciiTheme="minorHAnsi" w:hAnsiTheme="minorHAnsi" w:cstheme="minorHAnsi"/>
          <w:i/>
          <w:iCs/>
          <w:sz w:val="22"/>
          <w:szCs w:val="22"/>
          <w:lang w:val="nl-NL"/>
        </w:rPr>
        <w:t>, couplet 1 en 3</w:t>
      </w:r>
      <w:r w:rsidRPr="00D80E80">
        <w:rPr>
          <w:rFonts w:asciiTheme="minorHAnsi" w:hAnsiTheme="minorHAnsi" w:cstheme="minorHAnsi"/>
          <w:i/>
          <w:iCs/>
          <w:sz w:val="22"/>
          <w:szCs w:val="22"/>
          <w:lang w:val="nl-NL"/>
        </w:rPr>
        <w:t xml:space="preserve">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r w:rsidRPr="00D80E80">
        <w:rPr>
          <w:rFonts w:asciiTheme="minorHAnsi" w:hAnsiTheme="minorHAnsi" w:cstheme="minorHAnsi"/>
          <w:b/>
          <w:iCs/>
          <w:sz w:val="22"/>
          <w:szCs w:val="22"/>
          <w:lang w:val="nl-NL"/>
        </w:rPr>
        <w:t>Verzaking</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Voorganger:</w:t>
      </w:r>
      <w:r w:rsidRPr="00D80E80">
        <w:rPr>
          <w:rFonts w:asciiTheme="minorHAnsi" w:hAnsiTheme="minorHAnsi" w:cstheme="minorHAnsi"/>
          <w:bCs/>
          <w:iCs/>
          <w:sz w:val="22"/>
          <w:szCs w:val="22"/>
          <w:lang w:val="nl-NL"/>
        </w:rPr>
        <w:tab/>
      </w:r>
      <w:r w:rsidR="00DF5061"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 xml:space="preserve">Wilt u de HEER uw God dienen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t>en naar zijn stem alleen horen?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Allen:</w:t>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t>JA, DAT WIL IK</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Voorganger:</w:t>
      </w:r>
      <w:r w:rsidRPr="00D80E80">
        <w:rPr>
          <w:rFonts w:asciiTheme="minorHAnsi" w:hAnsiTheme="minorHAnsi" w:cstheme="minorHAnsi"/>
          <w:bCs/>
          <w:iCs/>
          <w:sz w:val="22"/>
          <w:szCs w:val="22"/>
          <w:lang w:val="nl-NL"/>
        </w:rPr>
        <w:tab/>
      </w:r>
      <w:r w:rsidR="00DF5061"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 xml:space="preserve">Wilt u zich verzetten tegen alle machten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t>die als goden onder ons willen heersen?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Allen:</w:t>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t>JA, DAT WIL IK</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Voorganger:</w:t>
      </w:r>
      <w:r w:rsidRPr="00D80E80">
        <w:rPr>
          <w:rFonts w:asciiTheme="minorHAnsi" w:hAnsiTheme="minorHAnsi" w:cstheme="minorHAnsi"/>
          <w:bCs/>
          <w:iCs/>
          <w:sz w:val="22"/>
          <w:szCs w:val="22"/>
          <w:lang w:val="nl-NL"/>
        </w:rPr>
        <w:tab/>
      </w:r>
      <w:r w:rsidR="00DF5061"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 xml:space="preserve">Wilt u ieder slavenjuk afwerpen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t>en leven in de vrijheid van Gods kinderen?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Cs/>
          <w:iCs/>
          <w:sz w:val="22"/>
          <w:szCs w:val="22"/>
          <w:lang w:val="nl-NL"/>
        </w:rPr>
      </w:pPr>
      <w:r w:rsidRPr="00D80E80">
        <w:rPr>
          <w:rFonts w:asciiTheme="minorHAnsi" w:hAnsiTheme="minorHAnsi" w:cstheme="minorHAnsi"/>
          <w:bCs/>
          <w:iCs/>
          <w:sz w:val="22"/>
          <w:szCs w:val="22"/>
          <w:lang w:val="nl-NL"/>
        </w:rPr>
        <w:t>Allen:</w:t>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r>
      <w:r w:rsidRPr="00D80E80">
        <w:rPr>
          <w:rFonts w:asciiTheme="minorHAnsi" w:hAnsiTheme="minorHAnsi" w:cstheme="minorHAnsi"/>
          <w:bCs/>
          <w:iCs/>
          <w:sz w:val="22"/>
          <w:szCs w:val="22"/>
          <w:lang w:val="nl-NL"/>
        </w:rPr>
        <w:tab/>
        <w:t>JA, DAT WIL IK</w:t>
      </w:r>
    </w:p>
    <w:p w:rsidR="00033B33" w:rsidRPr="00D80E80" w:rsidRDefault="00033B33" w:rsidP="00033B33">
      <w:pPr>
        <w:pStyle w:val="Lijstaline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5"/>
        <w:rPr>
          <w:rFonts w:asciiTheme="minorHAnsi" w:hAnsiTheme="minorHAnsi" w:cstheme="minorHAnsi"/>
          <w:bCs/>
          <w:iCs/>
          <w:sz w:val="22"/>
          <w:szCs w:val="22"/>
          <w:lang w:val="nl-NL"/>
        </w:rPr>
      </w:pPr>
    </w:p>
    <w:p w:rsidR="00D80E80" w:rsidRPr="00D80E80" w:rsidRDefault="00D80E8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r w:rsidRPr="00D80E80">
        <w:rPr>
          <w:rFonts w:asciiTheme="minorHAnsi" w:hAnsiTheme="minorHAnsi" w:cstheme="minorHAnsi"/>
          <w:b/>
          <w:iCs/>
          <w:sz w:val="22"/>
          <w:szCs w:val="22"/>
          <w:lang w:val="nl-NL"/>
        </w:rPr>
        <w:t>Gezongen geloofsbelijdenis:</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b/>
          <w:iCs/>
          <w:sz w:val="22"/>
          <w:szCs w:val="22"/>
          <w:lang w:val="nl-NL"/>
        </w:rPr>
        <w:tab/>
      </w:r>
      <w:r w:rsidRPr="00D80E80">
        <w:rPr>
          <w:rFonts w:asciiTheme="minorHAnsi" w:hAnsiTheme="minorHAnsi" w:cstheme="minorHAnsi"/>
          <w:b/>
          <w:iCs/>
          <w:sz w:val="22"/>
          <w:szCs w:val="22"/>
          <w:lang w:val="nl-NL"/>
        </w:rPr>
        <w:tab/>
      </w:r>
      <w:r w:rsidRPr="00D80E80">
        <w:rPr>
          <w:rFonts w:asciiTheme="minorHAnsi" w:hAnsiTheme="minorHAnsi" w:cstheme="minorHAnsi"/>
          <w:iCs/>
          <w:sz w:val="22"/>
          <w:szCs w:val="22"/>
          <w:lang w:val="nl-NL"/>
        </w:rPr>
        <w:tab/>
      </w:r>
      <w:r w:rsidRPr="00D80E80">
        <w:rPr>
          <w:rFonts w:asciiTheme="minorHAnsi" w:hAnsiTheme="minorHAnsi" w:cstheme="minorHAnsi"/>
          <w:iCs/>
          <w:sz w:val="22"/>
          <w:szCs w:val="22"/>
          <w:lang w:val="nl-NL"/>
        </w:rPr>
        <w:tab/>
        <w:t xml:space="preserve">Ik geloof in God de Vader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iCs/>
          <w:sz w:val="22"/>
          <w:szCs w:val="22"/>
          <w:lang w:val="nl-NL"/>
        </w:rPr>
        <w:tab/>
      </w:r>
      <w:r w:rsidRPr="00D80E80">
        <w:rPr>
          <w:rFonts w:asciiTheme="minorHAnsi" w:hAnsiTheme="minorHAnsi" w:cstheme="minorHAnsi"/>
          <w:iCs/>
          <w:sz w:val="22"/>
          <w:szCs w:val="22"/>
          <w:lang w:val="nl-NL"/>
        </w:rPr>
        <w:tab/>
        <w:t xml:space="preserve"> </w:t>
      </w:r>
      <w:r w:rsidRPr="00D80E80">
        <w:rPr>
          <w:rFonts w:asciiTheme="minorHAnsi" w:hAnsiTheme="minorHAnsi" w:cstheme="minorHAnsi"/>
          <w:iCs/>
          <w:sz w:val="22"/>
          <w:szCs w:val="22"/>
          <w:lang w:val="nl-NL"/>
        </w:rPr>
        <w:tab/>
      </w:r>
      <w:r w:rsidRPr="00D80E80">
        <w:rPr>
          <w:rFonts w:asciiTheme="minorHAnsi" w:hAnsiTheme="minorHAnsi" w:cstheme="minorHAnsi"/>
          <w:i/>
          <w:iCs/>
          <w:sz w:val="22"/>
          <w:szCs w:val="22"/>
          <w:lang w:val="nl-NL"/>
        </w:rPr>
        <w:t>(tekst: Henk Fonteyn, melodie: Gz. 292)</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1.</w:t>
      </w:r>
      <w:r w:rsidRPr="00D80E80">
        <w:rPr>
          <w:rFonts w:asciiTheme="minorHAnsi" w:hAnsiTheme="minorHAnsi" w:cstheme="minorHAnsi"/>
          <w:iCs/>
          <w:sz w:val="22"/>
          <w:szCs w:val="22"/>
          <w:lang w:val="nl-NL"/>
        </w:rPr>
        <w:tab/>
        <w:t>Ik geloof in God de Vader die met liefdevolle hand</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mensen, dieren, aarde, hemel, scheppend bracht tot staat en stand.</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Hij, de Heer van alle machten, draagt in liefde al wat leeft.</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Niets dan Goeds staat ons te wachten: Looft Hem al wat adem heeft!</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2.</w:t>
      </w:r>
      <w:r w:rsidRPr="00D80E80">
        <w:rPr>
          <w:rFonts w:asciiTheme="minorHAnsi" w:hAnsiTheme="minorHAnsi" w:cstheme="minorHAnsi"/>
          <w:iCs/>
          <w:sz w:val="22"/>
          <w:szCs w:val="22"/>
          <w:lang w:val="nl-NL"/>
        </w:rPr>
        <w:tab/>
        <w:t>Ik geloof in Jezus Christus zijnen eengeboren Zoon.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Kind van God en van Maria, Koningskind en Mensenzoon.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Die geleerd heeft en geleden, totterdood heeft liefgehad.</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Onze strijd heeft meegestreden en zelfs voor zijn vijand bad.</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3.</w:t>
      </w:r>
      <w:r w:rsidRPr="00D80E80">
        <w:rPr>
          <w:rFonts w:asciiTheme="minorHAnsi" w:hAnsiTheme="minorHAnsi" w:cstheme="minorHAnsi"/>
          <w:iCs/>
          <w:sz w:val="22"/>
          <w:szCs w:val="22"/>
          <w:lang w:val="nl-NL"/>
        </w:rPr>
        <w:tab/>
        <w:t>Ik geloof dat Hij, verrezen, Koninklijk aan ons verscheen.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Dat Hij naar de Vader opging maar niet uit ons hart verdween.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Door zijn Geest is Hij aanwezig en smeedt mensen vast aaneen.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Wereldwijd tezaam verbonden over alle grenzen heen.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4.</w:t>
      </w:r>
      <w:r w:rsidRPr="00D80E80">
        <w:rPr>
          <w:rFonts w:asciiTheme="minorHAnsi" w:hAnsiTheme="minorHAnsi" w:cstheme="minorHAnsi"/>
          <w:iCs/>
          <w:sz w:val="22"/>
          <w:szCs w:val="22"/>
          <w:lang w:val="nl-NL"/>
        </w:rPr>
        <w:tab/>
        <w:t>Ik geloof, dat niets op aarde, dood noch leven, schuld noch zeer,</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ooit in tijd of eeuwigheden, ons kan scheiden van de Heer.</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Ik geloof, zijn Rijk zal komen! Het gebrokene geneest!</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Cs/>
          <w:sz w:val="22"/>
          <w:szCs w:val="22"/>
          <w:lang w:val="nl-NL"/>
        </w:rPr>
      </w:pPr>
      <w:r w:rsidRPr="00D80E80">
        <w:rPr>
          <w:rFonts w:asciiTheme="minorHAnsi" w:hAnsiTheme="minorHAnsi" w:cstheme="minorHAnsi"/>
          <w:iCs/>
          <w:sz w:val="22"/>
          <w:szCs w:val="22"/>
          <w:lang w:val="nl-NL"/>
        </w:rPr>
        <w:tab/>
        <w:t>Voller dan wij durven dromen, wacht ons straks Zijn bruiloftsfeest.</w:t>
      </w:r>
    </w:p>
    <w:p w:rsidR="00D80E80" w:rsidRDefault="00D80E80"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
          <w:bCs/>
          <w:sz w:val="22"/>
          <w:szCs w:val="22"/>
          <w:lang w:val="nl-NL"/>
        </w:rPr>
      </w:pPr>
    </w:p>
    <w:p w:rsidR="00DF5061" w:rsidRPr="00D80E80" w:rsidRDefault="00033B33"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Doopgedachtenis</w:t>
      </w:r>
    </w:p>
    <w:p w:rsidR="00DF5061" w:rsidRPr="00D80E80" w:rsidRDefault="00DF5061"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
          <w:bCs/>
          <w:sz w:val="22"/>
          <w:szCs w:val="22"/>
          <w:lang w:val="nl-NL"/>
        </w:rPr>
      </w:pPr>
    </w:p>
    <w:p w:rsidR="00DF5061" w:rsidRPr="00D80E80" w:rsidRDefault="00DF5061"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r w:rsidRPr="00D80E80">
        <w:rPr>
          <w:rFonts w:asciiTheme="minorHAnsi" w:hAnsiTheme="minorHAnsi" w:cstheme="minorHAnsi"/>
          <w:bCs/>
          <w:sz w:val="22"/>
          <w:szCs w:val="22"/>
          <w:lang w:val="nl-NL"/>
        </w:rPr>
        <w:t>We zijn allen uitgenodigd om onze doop of ons of ons eerste levenslicht te gedenken.</w:t>
      </w:r>
    </w:p>
    <w:p w:rsidR="00DF5061" w:rsidRPr="00D80E80" w:rsidRDefault="00DF5061"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r w:rsidRPr="00D80E80">
        <w:rPr>
          <w:rFonts w:asciiTheme="minorHAnsi" w:hAnsiTheme="minorHAnsi" w:cstheme="minorHAnsi"/>
          <w:bCs/>
          <w:sz w:val="22"/>
          <w:szCs w:val="22"/>
          <w:lang w:val="nl-NL"/>
        </w:rPr>
        <w:t>Wie dat wil kan een zegen ontvangen.</w:t>
      </w:r>
    </w:p>
    <w:p w:rsidR="00DF5061" w:rsidRPr="00D80E80" w:rsidRDefault="00DF5061"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DF5061" w:rsidRDefault="00DF5061"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r w:rsidRPr="00D80E80">
        <w:rPr>
          <w:rFonts w:asciiTheme="minorHAnsi" w:hAnsiTheme="minorHAnsi" w:cstheme="minorHAnsi"/>
          <w:bCs/>
          <w:sz w:val="22"/>
          <w:szCs w:val="22"/>
          <w:lang w:val="nl-NL"/>
        </w:rPr>
        <w:t>Tijden de doopgedachtenis zingen wij lied 350</w:t>
      </w:r>
    </w:p>
    <w:p w:rsidR="00513C25" w:rsidRDefault="00513C25"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513C25" w:rsidRDefault="00513C25"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513C25" w:rsidRDefault="00513C25"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513C25" w:rsidRDefault="00513C25"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513C25" w:rsidRPr="00D80E80" w:rsidRDefault="00513C25"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DF5061" w:rsidRPr="00D80E80" w:rsidRDefault="00DF5061" w:rsidP="00DF5061">
      <w:pPr>
        <w:pStyle w:val="Lijstaline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heme="minorHAnsi" w:hAnsiTheme="minorHAnsi" w:cstheme="minorHAnsi"/>
          <w:bCs/>
          <w:sz w:val="22"/>
          <w:szCs w:val="22"/>
          <w:lang w:val="nl-NL"/>
        </w:rPr>
      </w:pPr>
    </w:p>
    <w:p w:rsidR="00D80E80" w:rsidRPr="00D80E80" w:rsidRDefault="00D80E80"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lastRenderedPageBreak/>
        <w:t>OPSTANDING</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De aankondiging van de opstanding</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b/>
          <w:b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2124"/>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 xml:space="preserve">Schriftlezing: </w:t>
      </w:r>
      <w:r w:rsidRPr="00D80E80">
        <w:rPr>
          <w:rFonts w:asciiTheme="minorHAnsi" w:hAnsiTheme="minorHAnsi" w:cstheme="minorHAnsi"/>
          <w:b/>
          <w:bCs/>
          <w:sz w:val="22"/>
          <w:szCs w:val="22"/>
          <w:lang w:val="nl-NL"/>
        </w:rPr>
        <w:tab/>
        <w:t xml:space="preserve">    </w:t>
      </w:r>
      <w:r w:rsidR="0003484B" w:rsidRPr="00D80E80">
        <w:rPr>
          <w:rFonts w:asciiTheme="minorHAnsi" w:hAnsiTheme="minorHAnsi" w:cstheme="minorHAnsi"/>
          <w:b/>
          <w:bCs/>
          <w:sz w:val="22"/>
          <w:szCs w:val="22"/>
          <w:lang w:val="nl-NL"/>
        </w:rPr>
        <w:tab/>
      </w:r>
      <w:r w:rsidR="0003484B" w:rsidRPr="00D80E80">
        <w:rPr>
          <w:rFonts w:asciiTheme="minorHAnsi" w:hAnsiTheme="minorHAnsi" w:cstheme="minorHAnsi"/>
          <w:bCs/>
          <w:sz w:val="22"/>
          <w:szCs w:val="22"/>
          <w:lang w:val="nl-NL"/>
        </w:rPr>
        <w:t>Marcus 16: 1- 8</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2124"/>
        <w:jc w:val="center"/>
        <w:rPr>
          <w:rFonts w:asciiTheme="minorHAnsi" w:hAnsiTheme="minorHAnsi" w:cstheme="minorHAnsi"/>
          <w:bCs/>
          <w:sz w:val="22"/>
          <w:szCs w:val="22"/>
          <w:lang w:val="nl-NL"/>
        </w:rPr>
      </w:pPr>
    </w:p>
    <w:p w:rsidR="00033B33" w:rsidRPr="00D80E80" w:rsidRDefault="00033B33" w:rsidP="00033B33">
      <w:pPr>
        <w:rPr>
          <w:rFonts w:asciiTheme="minorHAnsi" w:hAnsiTheme="minorHAnsi" w:cstheme="minorHAnsi"/>
          <w:i/>
          <w:iCs/>
          <w:sz w:val="22"/>
          <w:szCs w:val="22"/>
          <w:lang w:val="nl-NL"/>
        </w:rPr>
      </w:pPr>
      <w:r w:rsidRPr="00D80E80">
        <w:rPr>
          <w:rFonts w:asciiTheme="minorHAnsi" w:hAnsiTheme="minorHAnsi" w:cstheme="minorHAnsi"/>
          <w:b/>
          <w:iCs/>
          <w:sz w:val="22"/>
          <w:szCs w:val="22"/>
          <w:lang w:val="nl-NL"/>
        </w:rPr>
        <w:t>Zingen:</w:t>
      </w:r>
      <w:r w:rsidRPr="00D80E80">
        <w:rPr>
          <w:rFonts w:asciiTheme="minorHAnsi" w:hAnsiTheme="minorHAnsi" w:cstheme="minorHAnsi"/>
          <w:b/>
          <w:iCs/>
          <w:sz w:val="22"/>
          <w:szCs w:val="22"/>
          <w:lang w:val="nl-NL"/>
        </w:rPr>
        <w:tab/>
      </w:r>
      <w:r w:rsidRPr="00D80E80">
        <w:rPr>
          <w:rFonts w:asciiTheme="minorHAnsi" w:hAnsiTheme="minorHAnsi" w:cstheme="minorHAnsi"/>
          <w:b/>
          <w:iCs/>
          <w:sz w:val="22"/>
          <w:szCs w:val="22"/>
          <w:lang w:val="nl-NL"/>
        </w:rPr>
        <w:tab/>
      </w:r>
      <w:r w:rsidR="00CE19F6" w:rsidRPr="00D80E80">
        <w:rPr>
          <w:rFonts w:asciiTheme="minorHAnsi" w:hAnsiTheme="minorHAnsi" w:cstheme="minorHAnsi"/>
          <w:iCs/>
          <w:sz w:val="22"/>
          <w:szCs w:val="22"/>
          <w:lang w:val="nl-NL"/>
        </w:rPr>
        <w:t>Ik zeg het allen dat Hij leeft</w:t>
      </w:r>
      <w:r w:rsidRPr="00D80E80">
        <w:rPr>
          <w:rFonts w:asciiTheme="minorHAnsi" w:hAnsiTheme="minorHAnsi" w:cstheme="minorHAnsi"/>
          <w:iCs/>
          <w:sz w:val="22"/>
          <w:szCs w:val="22"/>
          <w:lang w:val="nl-NL"/>
        </w:rPr>
        <w:t xml:space="preserve"> </w:t>
      </w:r>
      <w:r w:rsidRPr="00D80E80">
        <w:rPr>
          <w:rFonts w:asciiTheme="minorHAnsi" w:hAnsiTheme="minorHAnsi" w:cstheme="minorHAnsi"/>
          <w:i/>
          <w:iCs/>
          <w:sz w:val="22"/>
          <w:szCs w:val="22"/>
          <w:lang w:val="nl-NL"/>
        </w:rPr>
        <w:t>(Lied 6</w:t>
      </w:r>
      <w:r w:rsidR="00CE19F6" w:rsidRPr="00D80E80">
        <w:rPr>
          <w:rFonts w:asciiTheme="minorHAnsi" w:hAnsiTheme="minorHAnsi" w:cstheme="minorHAnsi"/>
          <w:i/>
          <w:iCs/>
          <w:sz w:val="22"/>
          <w:szCs w:val="22"/>
          <w:lang w:val="nl-NL"/>
        </w:rPr>
        <w:t>42</w:t>
      </w:r>
      <w:r w:rsidRPr="00D80E80">
        <w:rPr>
          <w:rFonts w:asciiTheme="minorHAnsi" w:hAnsiTheme="minorHAnsi" w:cstheme="minorHAnsi"/>
          <w:i/>
          <w:iCs/>
          <w:sz w:val="22"/>
          <w:szCs w:val="22"/>
          <w:lang w:val="nl-NL"/>
        </w:rPr>
        <w:t>)</w:t>
      </w:r>
      <w:r w:rsidR="00CE19F6" w:rsidRPr="00D80E80">
        <w:rPr>
          <w:rFonts w:asciiTheme="minorHAnsi" w:hAnsiTheme="minorHAnsi" w:cstheme="minorHAnsi"/>
          <w:i/>
          <w:iCs/>
          <w:sz w:val="22"/>
          <w:szCs w:val="22"/>
          <w:lang w:val="nl-NL"/>
        </w:rPr>
        <w:t>, couplet, 1, 2, 4, 5 en 8</w:t>
      </w:r>
    </w:p>
    <w:p w:rsidR="00CE19F6" w:rsidRPr="00D80E80" w:rsidRDefault="00CE19F6"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i/>
          <w:iCs/>
          <w:sz w:val="22"/>
          <w:szCs w:val="22"/>
          <w:lang w:val="nl-NL"/>
        </w:rPr>
        <w:t>Wisseling van de liturgische kleuren: paars wordt wit.</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center"/>
        <w:rPr>
          <w:rFonts w:asciiTheme="minorHAnsi" w:hAnsiTheme="minorHAnsi" w:cstheme="minorHAnsi"/>
          <w:b/>
          <w:bCs/>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i/>
          <w:iCs/>
          <w:sz w:val="22"/>
          <w:szCs w:val="22"/>
          <w:lang w:val="nl-NL"/>
        </w:rPr>
      </w:pPr>
      <w:r w:rsidRPr="00D80E80">
        <w:rPr>
          <w:rFonts w:asciiTheme="minorHAnsi" w:hAnsiTheme="minorHAnsi" w:cstheme="minorHAnsi"/>
          <w:b/>
          <w:bCs/>
          <w:i/>
          <w:iCs/>
          <w:noProof/>
          <w:sz w:val="22"/>
          <w:szCs w:val="22"/>
          <w:lang w:val="nl-NL"/>
        </w:rPr>
        <w:drawing>
          <wp:inline distT="0" distB="0" distL="0" distR="0" wp14:anchorId="1EE02B65" wp14:editId="18ED9192">
            <wp:extent cx="1361992" cy="1399309"/>
            <wp:effectExtent l="0" t="0" r="0" b="0"/>
            <wp:docPr id="26" name="Afbeelding 5" descr="zwartwit kr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artwit kruis.jpg"/>
                    <pic:cNvPicPr/>
                  </pic:nvPicPr>
                  <pic:blipFill>
                    <a:blip r:embed="rId18"/>
                    <a:stretch>
                      <a:fillRect/>
                    </a:stretch>
                  </pic:blipFill>
                  <pic:spPr>
                    <a:xfrm>
                      <a:off x="0" y="0"/>
                      <a:ext cx="1367420" cy="1404885"/>
                    </a:xfrm>
                    <a:prstGeom prst="rect">
                      <a:avLst/>
                    </a:prstGeom>
                  </pic:spPr>
                </pic:pic>
              </a:graphicData>
            </a:graphic>
          </wp:inline>
        </w:drawing>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i/>
          <w:iCs/>
          <w:sz w:val="22"/>
          <w:szCs w:val="22"/>
          <w:lang w:val="nl-NL"/>
        </w:rPr>
      </w:pP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i/>
          <w:iCs/>
          <w:sz w:val="22"/>
          <w:szCs w:val="22"/>
          <w:lang w:val="nl-NL"/>
        </w:rPr>
      </w:pPr>
      <w:r w:rsidRPr="00D80E80">
        <w:rPr>
          <w:rFonts w:asciiTheme="minorHAnsi" w:hAnsiTheme="minorHAnsi" w:cstheme="minorHAnsi"/>
          <w:i/>
          <w:iCs/>
          <w:sz w:val="22"/>
          <w:szCs w:val="22"/>
          <w:lang w:val="nl-NL"/>
        </w:rPr>
        <w:t xml:space="preserve">Aan de nieuwe Paaskaars wordt het licht ontstoken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r w:rsidRPr="00D80E80">
        <w:rPr>
          <w:rFonts w:asciiTheme="minorHAnsi" w:hAnsiTheme="minorHAnsi" w:cstheme="minorHAnsi"/>
          <w:i/>
          <w:iCs/>
          <w:sz w:val="22"/>
          <w:szCs w:val="22"/>
          <w:lang w:val="nl-NL"/>
        </w:rPr>
        <w:t>dat we aan elkaar doorgeven.</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b/>
          <w:bCs/>
          <w:sz w:val="22"/>
          <w:szCs w:val="22"/>
          <w:lang w:val="nl-NL"/>
        </w:rPr>
      </w:pPr>
    </w:p>
    <w:p w:rsidR="00033B33" w:rsidRPr="00D80E80" w:rsidRDefault="00F0385D"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bCs/>
          <w:sz w:val="22"/>
          <w:szCs w:val="22"/>
          <w:lang w:val="nl-NL"/>
        </w:rPr>
      </w:pPr>
      <w:r w:rsidRPr="00D80E80">
        <w:rPr>
          <w:rFonts w:asciiTheme="minorHAnsi" w:hAnsiTheme="minorHAnsi" w:cstheme="minorHAnsi"/>
          <w:b/>
          <w:bCs/>
          <w:sz w:val="22"/>
          <w:szCs w:val="22"/>
          <w:lang w:val="nl-NL"/>
        </w:rPr>
        <w:t>Z</w:t>
      </w:r>
      <w:r w:rsidR="00033B33" w:rsidRPr="00D80E80">
        <w:rPr>
          <w:rFonts w:asciiTheme="minorHAnsi" w:hAnsiTheme="minorHAnsi" w:cstheme="minorHAnsi"/>
          <w:b/>
          <w:bCs/>
          <w:sz w:val="22"/>
          <w:szCs w:val="22"/>
          <w:lang w:val="nl-NL"/>
        </w:rPr>
        <w:t xml:space="preserve">ingen: </w:t>
      </w:r>
      <w:r w:rsidR="00033B33" w:rsidRPr="00D80E80">
        <w:rPr>
          <w:rFonts w:asciiTheme="minorHAnsi" w:hAnsiTheme="minorHAnsi" w:cstheme="minorHAnsi"/>
          <w:b/>
          <w:bCs/>
          <w:sz w:val="22"/>
          <w:szCs w:val="22"/>
          <w:lang w:val="nl-NL"/>
        </w:rPr>
        <w:tab/>
      </w:r>
      <w:r w:rsidR="00033B33" w:rsidRPr="00D80E80">
        <w:rPr>
          <w:rFonts w:asciiTheme="minorHAnsi" w:hAnsiTheme="minorHAnsi" w:cstheme="minorHAnsi"/>
          <w:bCs/>
          <w:sz w:val="22"/>
          <w:szCs w:val="22"/>
          <w:lang w:val="nl-NL"/>
        </w:rPr>
        <w:t xml:space="preserve">Lied </w:t>
      </w:r>
      <w:r w:rsidR="00CE19F6" w:rsidRPr="00D80E80">
        <w:rPr>
          <w:rFonts w:asciiTheme="minorHAnsi" w:hAnsiTheme="minorHAnsi" w:cstheme="minorHAnsi"/>
          <w:bCs/>
          <w:sz w:val="22"/>
          <w:szCs w:val="22"/>
          <w:lang w:val="nl-NL"/>
        </w:rPr>
        <w:t xml:space="preserve">dat ons aanstoot in de morgen (lied 601) </w:t>
      </w:r>
    </w:p>
    <w:p w:rsidR="00033B33"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b/>
          <w:bCs/>
          <w:sz w:val="22"/>
          <w:szCs w:val="22"/>
          <w:lang w:val="nl-NL"/>
        </w:rPr>
      </w:pPr>
    </w:p>
    <w:p w:rsidR="00CE19F6" w:rsidRPr="00D80E80" w:rsidRDefault="00033B33"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b/>
          <w:bCs/>
          <w:sz w:val="22"/>
          <w:szCs w:val="22"/>
          <w:lang w:val="nl-NL"/>
        </w:rPr>
      </w:pPr>
      <w:r w:rsidRPr="00D80E80">
        <w:rPr>
          <w:rFonts w:asciiTheme="minorHAnsi" w:hAnsiTheme="minorHAnsi" w:cstheme="minorHAnsi"/>
          <w:b/>
          <w:bCs/>
          <w:sz w:val="22"/>
          <w:szCs w:val="22"/>
          <w:lang w:val="nl-NL"/>
        </w:rPr>
        <w:t>Uitzending</w:t>
      </w:r>
    </w:p>
    <w:p w:rsidR="00CE19F6" w:rsidRPr="00D80E80" w:rsidRDefault="00CE19F6" w:rsidP="00033B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b/>
          <w:bCs/>
          <w:sz w:val="22"/>
          <w:szCs w:val="22"/>
          <w:lang w:val="nl-NL"/>
        </w:rPr>
      </w:pPr>
    </w:p>
    <w:p w:rsidR="003E414A" w:rsidRDefault="00CE19F6" w:rsidP="003E41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sz w:val="22"/>
          <w:szCs w:val="22"/>
        </w:rPr>
      </w:pPr>
      <w:r w:rsidRPr="00D80E80">
        <w:rPr>
          <w:rFonts w:asciiTheme="minorHAnsi" w:hAnsiTheme="minorHAnsi" w:cstheme="minorHAnsi"/>
          <w:b/>
          <w:bCs/>
          <w:sz w:val="22"/>
          <w:szCs w:val="22"/>
          <w:lang w:val="nl-NL"/>
        </w:rPr>
        <w:t>Orgelspel</w:t>
      </w:r>
    </w:p>
    <w:p w:rsidR="003E414A" w:rsidRDefault="003E414A" w:rsidP="003E41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sz w:val="22"/>
          <w:szCs w:val="22"/>
        </w:rPr>
      </w:pPr>
    </w:p>
    <w:p w:rsidR="003E414A" w:rsidRDefault="003E414A" w:rsidP="003E41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sz w:val="22"/>
          <w:szCs w:val="22"/>
        </w:rPr>
      </w:pPr>
    </w:p>
    <w:p w:rsidR="00033B33" w:rsidRPr="00D80E80" w:rsidRDefault="00033B33" w:rsidP="003E41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jc w:val="center"/>
        <w:rPr>
          <w:rFonts w:asciiTheme="minorHAnsi" w:hAnsiTheme="minorHAnsi" w:cstheme="minorHAnsi"/>
          <w:sz w:val="22"/>
          <w:szCs w:val="22"/>
        </w:rPr>
      </w:pPr>
      <w:r w:rsidRPr="00D80E80">
        <w:rPr>
          <w:rFonts w:asciiTheme="minorHAnsi" w:hAnsiTheme="minorHAnsi" w:cstheme="minorHAnsi"/>
          <w:noProof/>
          <w:sz w:val="22"/>
          <w:szCs w:val="22"/>
          <w:lang w:val="nl-NL"/>
        </w:rPr>
        <w:drawing>
          <wp:inline distT="0" distB="0" distL="0" distR="0" wp14:anchorId="6CF64A47" wp14:editId="3F8C877F">
            <wp:extent cx="3870959" cy="2419350"/>
            <wp:effectExtent l="0" t="0" r="0" b="0"/>
            <wp:docPr id="30" name="Afbeelding 30" descr="https://ontginner.files.wordpress.com/2013/09/vincent-van-gogh-de-sterrennacht-1889-moma-new-y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tginner.files.wordpress.com/2013/09/vincent-van-gogh-de-sterrennacht-1889-moma-new-yor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5340" cy="2422088"/>
                    </a:xfrm>
                    <a:prstGeom prst="rect">
                      <a:avLst/>
                    </a:prstGeom>
                    <a:noFill/>
                    <a:ln>
                      <a:noFill/>
                    </a:ln>
                  </pic:spPr>
                </pic:pic>
              </a:graphicData>
            </a:graphic>
          </wp:inline>
        </w:drawing>
      </w:r>
    </w:p>
    <w:p w:rsidR="00CE19F6" w:rsidRPr="00D80E80" w:rsidRDefault="00CE19F6" w:rsidP="00CE19F6">
      <w:pPr>
        <w:rPr>
          <w:rFonts w:asciiTheme="minorHAnsi" w:hAnsiTheme="minorHAnsi" w:cstheme="minorHAnsi"/>
          <w:sz w:val="22"/>
          <w:szCs w:val="22"/>
        </w:rPr>
      </w:pPr>
    </w:p>
    <w:p w:rsidR="00CE19F6" w:rsidRPr="00D80E80" w:rsidRDefault="00CE19F6" w:rsidP="00CE19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bCs/>
          <w:sz w:val="22"/>
          <w:szCs w:val="22"/>
          <w:lang w:val="nl-NL"/>
        </w:rPr>
      </w:pPr>
    </w:p>
    <w:p w:rsidR="00CE19F6" w:rsidRPr="00D80E80" w:rsidRDefault="00CE19F6" w:rsidP="00CE19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5" w:lineRule="auto"/>
        <w:ind w:left="2124" w:hanging="2124"/>
        <w:rPr>
          <w:rFonts w:asciiTheme="minorHAnsi" w:hAnsiTheme="minorHAnsi" w:cstheme="minorHAnsi"/>
          <w:sz w:val="22"/>
          <w:szCs w:val="22"/>
          <w:lang w:val="nl-NL"/>
        </w:rPr>
      </w:pPr>
      <w:r w:rsidRPr="00D80E80">
        <w:rPr>
          <w:rFonts w:asciiTheme="minorHAnsi" w:hAnsiTheme="minorHAnsi" w:cstheme="minorHAnsi"/>
          <w:bCs/>
          <w:sz w:val="22"/>
          <w:szCs w:val="22"/>
          <w:lang w:val="nl-NL"/>
        </w:rPr>
        <w:t>Wij nemen het licht van Pasen mee naar buiten, de wereld in.</w:t>
      </w:r>
    </w:p>
    <w:p w:rsidR="00CE19F6" w:rsidRPr="00D80E80" w:rsidRDefault="00CE19F6" w:rsidP="00CE19F6">
      <w:pPr>
        <w:rPr>
          <w:rFonts w:asciiTheme="minorHAnsi" w:hAnsiTheme="minorHAnsi" w:cstheme="minorHAnsi"/>
          <w:sz w:val="22"/>
          <w:szCs w:val="22"/>
          <w:lang w:val="nl-NL"/>
        </w:rPr>
      </w:pPr>
    </w:p>
    <w:p w:rsidR="00033B33" w:rsidRPr="00D80E80" w:rsidRDefault="00033B33" w:rsidP="00033B33">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Cs/>
          <w:sz w:val="22"/>
          <w:szCs w:val="22"/>
          <w:lang w:val="nl-NL"/>
        </w:rPr>
      </w:pPr>
    </w:p>
    <w:p w:rsidR="0076132A" w:rsidRPr="00D80E80" w:rsidRDefault="0076132A">
      <w:pPr>
        <w:rPr>
          <w:rFonts w:asciiTheme="minorHAnsi" w:hAnsiTheme="minorHAnsi" w:cstheme="minorHAnsi"/>
          <w:sz w:val="22"/>
          <w:szCs w:val="22"/>
          <w:lang w:val="nl-NL"/>
        </w:rPr>
      </w:pPr>
    </w:p>
    <w:sectPr w:rsidR="0076132A" w:rsidRPr="00D80E80" w:rsidSect="00D80E80">
      <w:pgSz w:w="11906" w:h="16838"/>
      <w:pgMar w:top="992"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54" w:rsidRDefault="00DB6654" w:rsidP="00C83303">
      <w:r>
        <w:separator/>
      </w:r>
    </w:p>
  </w:endnote>
  <w:endnote w:type="continuationSeparator" w:id="0">
    <w:p w:rsidR="00DB6654" w:rsidRDefault="00DB6654" w:rsidP="00C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54" w:rsidRDefault="00DB6654" w:rsidP="00C83303">
      <w:r>
        <w:separator/>
      </w:r>
    </w:p>
  </w:footnote>
  <w:footnote w:type="continuationSeparator" w:id="0">
    <w:p w:rsidR="00DB6654" w:rsidRDefault="00DB6654" w:rsidP="00C83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15CB"/>
    <w:multiLevelType w:val="hybridMultilevel"/>
    <w:tmpl w:val="2B4EA9DA"/>
    <w:lvl w:ilvl="0" w:tplc="C282A09C">
      <w:start w:val="1"/>
      <w:numFmt w:val="decimal"/>
      <w:lvlText w:val="%1"/>
      <w:lvlJc w:val="left"/>
      <w:pPr>
        <w:ind w:left="2835" w:hanging="705"/>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15:restartNumberingAfterBreak="0">
    <w:nsid w:val="41B57C3D"/>
    <w:multiLevelType w:val="hybridMultilevel"/>
    <w:tmpl w:val="8B4C60A8"/>
    <w:lvl w:ilvl="0" w:tplc="9F9801FC">
      <w:start w:val="1"/>
      <w:numFmt w:val="decimal"/>
      <w:lvlText w:val="%1"/>
      <w:lvlJc w:val="left"/>
      <w:pPr>
        <w:ind w:left="2130" w:hanging="72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5DF25379"/>
    <w:multiLevelType w:val="hybridMultilevel"/>
    <w:tmpl w:val="92FC5FD2"/>
    <w:lvl w:ilvl="0" w:tplc="60B45594">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33"/>
    <w:rsid w:val="00033B33"/>
    <w:rsid w:val="0003484B"/>
    <w:rsid w:val="00072DE4"/>
    <w:rsid w:val="00084A83"/>
    <w:rsid w:val="000C29E7"/>
    <w:rsid w:val="00106DB8"/>
    <w:rsid w:val="00285F71"/>
    <w:rsid w:val="002E2214"/>
    <w:rsid w:val="00331C61"/>
    <w:rsid w:val="003501AF"/>
    <w:rsid w:val="003E414A"/>
    <w:rsid w:val="00434C27"/>
    <w:rsid w:val="0044248E"/>
    <w:rsid w:val="004B150F"/>
    <w:rsid w:val="00513C25"/>
    <w:rsid w:val="00545C19"/>
    <w:rsid w:val="006D12BB"/>
    <w:rsid w:val="00757960"/>
    <w:rsid w:val="0076132A"/>
    <w:rsid w:val="008806A8"/>
    <w:rsid w:val="008C5565"/>
    <w:rsid w:val="00910E98"/>
    <w:rsid w:val="009153E5"/>
    <w:rsid w:val="00926B87"/>
    <w:rsid w:val="009E1F72"/>
    <w:rsid w:val="00A1772B"/>
    <w:rsid w:val="00AA7CD5"/>
    <w:rsid w:val="00BE3907"/>
    <w:rsid w:val="00C43246"/>
    <w:rsid w:val="00C83303"/>
    <w:rsid w:val="00CE19F6"/>
    <w:rsid w:val="00D54220"/>
    <w:rsid w:val="00D80E80"/>
    <w:rsid w:val="00DB6654"/>
    <w:rsid w:val="00DF141D"/>
    <w:rsid w:val="00DF5061"/>
    <w:rsid w:val="00EF7A5E"/>
    <w:rsid w:val="00F002EC"/>
    <w:rsid w:val="00F0385D"/>
    <w:rsid w:val="00F70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50975-4B7E-4AEB-9746-E49BF0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3B33"/>
    <w:pPr>
      <w:widowControl w:val="0"/>
      <w:autoSpaceDE w:val="0"/>
      <w:autoSpaceDN w:val="0"/>
      <w:adjustRightInd w:val="0"/>
      <w:spacing w:after="0" w:line="240" w:lineRule="auto"/>
    </w:pPr>
    <w:rPr>
      <w:rFonts w:ascii="Segoe Script" w:eastAsiaTheme="minorEastAsia" w:hAnsi="Segoe Script"/>
      <w:sz w:val="24"/>
      <w:szCs w:val="24"/>
      <w:lang w:val="en-US" w:eastAsia="nl-NL"/>
    </w:rPr>
  </w:style>
  <w:style w:type="paragraph" w:styleId="Kop1">
    <w:name w:val="heading 1"/>
    <w:basedOn w:val="Standaard"/>
    <w:next w:val="Standaard"/>
    <w:link w:val="Kop1Char"/>
    <w:uiPriority w:val="9"/>
    <w:qFormat/>
    <w:rsid w:val="009153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033B33"/>
    <w:pPr>
      <w:outlineLvl w:val="1"/>
    </w:pPr>
    <w:rPr>
      <w:rFonts w:ascii="Comic Sans MS" w:hAnsi="Comic Sans MS" w:cs="Comic Sans MS"/>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033B33"/>
    <w:rPr>
      <w:rFonts w:ascii="Comic Sans MS" w:eastAsiaTheme="minorEastAsia" w:hAnsi="Comic Sans MS" w:cs="Comic Sans MS"/>
      <w:b/>
      <w:bCs/>
      <w:lang w:val="en-US" w:eastAsia="nl-NL"/>
    </w:rPr>
  </w:style>
  <w:style w:type="paragraph" w:styleId="Lijstalinea">
    <w:name w:val="List Paragraph"/>
    <w:basedOn w:val="Standaard"/>
    <w:uiPriority w:val="34"/>
    <w:qFormat/>
    <w:rsid w:val="00033B33"/>
    <w:pPr>
      <w:ind w:left="720"/>
      <w:contextualSpacing/>
    </w:pPr>
  </w:style>
  <w:style w:type="paragraph" w:styleId="Voetnoottekst">
    <w:name w:val="footnote text"/>
    <w:basedOn w:val="Standaard"/>
    <w:link w:val="VoetnoottekstChar"/>
    <w:uiPriority w:val="99"/>
    <w:semiHidden/>
    <w:unhideWhenUsed/>
    <w:rsid w:val="00C83303"/>
    <w:rPr>
      <w:sz w:val="20"/>
      <w:szCs w:val="20"/>
    </w:rPr>
  </w:style>
  <w:style w:type="character" w:customStyle="1" w:styleId="VoetnoottekstChar">
    <w:name w:val="Voetnoottekst Char"/>
    <w:basedOn w:val="Standaardalinea-lettertype"/>
    <w:link w:val="Voetnoottekst"/>
    <w:uiPriority w:val="99"/>
    <w:semiHidden/>
    <w:rsid w:val="00C83303"/>
    <w:rPr>
      <w:rFonts w:ascii="Segoe Script" w:eastAsiaTheme="minorEastAsia" w:hAnsi="Segoe Script"/>
      <w:sz w:val="20"/>
      <w:szCs w:val="20"/>
      <w:lang w:val="en-US" w:eastAsia="nl-NL"/>
    </w:rPr>
  </w:style>
  <w:style w:type="character" w:styleId="Voetnootmarkering">
    <w:name w:val="footnote reference"/>
    <w:basedOn w:val="Standaardalinea-lettertype"/>
    <w:uiPriority w:val="99"/>
    <w:semiHidden/>
    <w:unhideWhenUsed/>
    <w:rsid w:val="00C83303"/>
    <w:rPr>
      <w:vertAlign w:val="superscript"/>
    </w:rPr>
  </w:style>
  <w:style w:type="character" w:customStyle="1" w:styleId="Kop1Char">
    <w:name w:val="Kop 1 Char"/>
    <w:basedOn w:val="Standaardalinea-lettertype"/>
    <w:link w:val="Kop1"/>
    <w:uiPriority w:val="9"/>
    <w:rsid w:val="009153E5"/>
    <w:rPr>
      <w:rFonts w:asciiTheme="majorHAnsi" w:eastAsiaTheme="majorEastAsia" w:hAnsiTheme="majorHAnsi" w:cstheme="majorBidi"/>
      <w:color w:val="2E74B5" w:themeColor="accent1" w:themeShade="BF"/>
      <w:sz w:val="32"/>
      <w:szCs w:val="32"/>
      <w:lang w:val="en-US" w:eastAsia="nl-NL"/>
    </w:rPr>
  </w:style>
  <w:style w:type="paragraph" w:styleId="Koptekst">
    <w:name w:val="header"/>
    <w:basedOn w:val="Standaard"/>
    <w:link w:val="KoptekstChar"/>
    <w:uiPriority w:val="99"/>
    <w:unhideWhenUsed/>
    <w:rsid w:val="00D80E80"/>
    <w:pPr>
      <w:tabs>
        <w:tab w:val="center" w:pos="4536"/>
        <w:tab w:val="right" w:pos="9072"/>
      </w:tabs>
    </w:pPr>
  </w:style>
  <w:style w:type="character" w:customStyle="1" w:styleId="KoptekstChar">
    <w:name w:val="Koptekst Char"/>
    <w:basedOn w:val="Standaardalinea-lettertype"/>
    <w:link w:val="Koptekst"/>
    <w:uiPriority w:val="99"/>
    <w:rsid w:val="00D80E80"/>
    <w:rPr>
      <w:rFonts w:ascii="Segoe Script" w:eastAsiaTheme="minorEastAsia" w:hAnsi="Segoe Script"/>
      <w:sz w:val="24"/>
      <w:szCs w:val="24"/>
      <w:lang w:val="en-US" w:eastAsia="nl-NL"/>
    </w:rPr>
  </w:style>
  <w:style w:type="paragraph" w:styleId="Voettekst">
    <w:name w:val="footer"/>
    <w:basedOn w:val="Standaard"/>
    <w:link w:val="VoettekstChar"/>
    <w:uiPriority w:val="99"/>
    <w:unhideWhenUsed/>
    <w:rsid w:val="00D80E80"/>
    <w:pPr>
      <w:tabs>
        <w:tab w:val="center" w:pos="4536"/>
        <w:tab w:val="right" w:pos="9072"/>
      </w:tabs>
    </w:pPr>
  </w:style>
  <w:style w:type="character" w:customStyle="1" w:styleId="VoettekstChar">
    <w:name w:val="Voettekst Char"/>
    <w:basedOn w:val="Standaardalinea-lettertype"/>
    <w:link w:val="Voettekst"/>
    <w:uiPriority w:val="99"/>
    <w:rsid w:val="00D80E80"/>
    <w:rPr>
      <w:rFonts w:ascii="Segoe Script" w:eastAsiaTheme="minorEastAsia" w:hAnsi="Segoe Script"/>
      <w:sz w:val="24"/>
      <w:szCs w:val="24"/>
      <w:lang w:val="en-US" w:eastAsia="nl-NL"/>
    </w:rPr>
  </w:style>
  <w:style w:type="character" w:styleId="Hyperlink">
    <w:name w:val="Hyperlink"/>
    <w:basedOn w:val="Standaardalinea-lettertype"/>
    <w:uiPriority w:val="99"/>
    <w:unhideWhenUsed/>
    <w:rsid w:val="003E4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63850">
      <w:bodyDiv w:val="1"/>
      <w:marLeft w:val="0"/>
      <w:marRight w:val="0"/>
      <w:marTop w:val="0"/>
      <w:marBottom w:val="0"/>
      <w:divBdr>
        <w:top w:val="none" w:sz="0" w:space="0" w:color="auto"/>
        <w:left w:val="none" w:sz="0" w:space="0" w:color="auto"/>
        <w:bottom w:val="none" w:sz="0" w:space="0" w:color="auto"/>
        <w:right w:val="none" w:sz="0" w:space="0" w:color="auto"/>
      </w:divBdr>
    </w:div>
    <w:div w:id="951060789">
      <w:bodyDiv w:val="1"/>
      <w:marLeft w:val="0"/>
      <w:marRight w:val="0"/>
      <w:marTop w:val="0"/>
      <w:marBottom w:val="0"/>
      <w:divBdr>
        <w:top w:val="none" w:sz="0" w:space="0" w:color="auto"/>
        <w:left w:val="none" w:sz="0" w:space="0" w:color="auto"/>
        <w:bottom w:val="none" w:sz="0" w:space="0" w:color="auto"/>
        <w:right w:val="none" w:sz="0" w:space="0" w:color="auto"/>
      </w:divBdr>
    </w:div>
    <w:div w:id="19387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4u.nl/Systeem/groep.php?groep_id=555&amp;groep_naam=Diaconaal%20medewerker" TargetMode="External"/><Relationship Id="rId13" Type="http://schemas.openxmlformats.org/officeDocument/2006/relationships/hyperlink" Target="https://www.planning4u.nl/Systeem/groep.php?groep_id=357&amp;groep_naam=Begroetingsdienst"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lanning4u.nl/Systeem/groep.php?groep_id=362&amp;groep_naam=Lector"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4u.nl/Systeem/groep.php?groep_id=351&amp;groep_naam=Ouderling" TargetMode="External"/><Relationship Id="rId5" Type="http://schemas.openxmlformats.org/officeDocument/2006/relationships/footnotes" Target="footnotes.xml"/><Relationship Id="rId15" Type="http://schemas.openxmlformats.org/officeDocument/2006/relationships/hyperlink" Target="https://www.planning4u.nl/Systeem/groep.php?groep_id=356&amp;groep_naam=Multimedia" TargetMode="External"/><Relationship Id="rId10" Type="http://schemas.openxmlformats.org/officeDocument/2006/relationships/hyperlink" Target="https://www.planning4u.nl/Systeem/groep.php?groep_id=361&amp;groep_naam=Organis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planning4u.nl/Systeem/groep.php?groep_id=366&amp;groep_naam=Voorganger" TargetMode="External"/><Relationship Id="rId14" Type="http://schemas.openxmlformats.org/officeDocument/2006/relationships/hyperlink" Target="https://www.planning4u.nl/Systeem/groep.php?groep_id=360&amp;groep_naam=Kos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952</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brans</dc:creator>
  <cp:keywords/>
  <dc:description/>
  <cp:lastModifiedBy>marijn brans</cp:lastModifiedBy>
  <cp:revision>2</cp:revision>
  <dcterms:created xsi:type="dcterms:W3CDTF">2024-03-26T13:00:00Z</dcterms:created>
  <dcterms:modified xsi:type="dcterms:W3CDTF">2024-03-26T13:00:00Z</dcterms:modified>
</cp:coreProperties>
</file>